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1E9" w:rsidRPr="00E31DD7" w:rsidRDefault="00A321E9" w:rsidP="002274B8">
      <w:pPr>
        <w:spacing w:line="500" w:lineRule="exact"/>
        <w:jc w:val="center"/>
        <w:rPr>
          <w:rFonts w:eastAsia="宋体"/>
          <w:sz w:val="30"/>
          <w:szCs w:val="30"/>
        </w:rPr>
      </w:pPr>
      <w:r w:rsidRPr="00E31DD7">
        <w:rPr>
          <w:rFonts w:ascii="楷体_GB2312" w:eastAsia="楷体_GB2312" w:hint="eastAsia"/>
          <w:b w:val="0"/>
          <w:sz w:val="30"/>
          <w:szCs w:val="30"/>
        </w:rPr>
        <w:t>皖社科联通字〔</w:t>
      </w:r>
      <w:r w:rsidRPr="00E31DD7">
        <w:rPr>
          <w:rFonts w:ascii="楷体_GB2312" w:eastAsia="楷体_GB2312"/>
          <w:b w:val="0"/>
          <w:sz w:val="30"/>
          <w:szCs w:val="30"/>
        </w:rPr>
        <w:t>20</w:t>
      </w:r>
      <w:r w:rsidRPr="00E31DD7">
        <w:rPr>
          <w:rFonts w:ascii="楷体_GB2312" w:eastAsia="楷体_GB2312" w:hint="eastAsia"/>
          <w:b w:val="0"/>
          <w:sz w:val="30"/>
          <w:szCs w:val="30"/>
        </w:rPr>
        <w:t>20〕</w:t>
      </w:r>
      <w:r w:rsidR="009E5A3E">
        <w:rPr>
          <w:rFonts w:ascii="楷体_GB2312" w:eastAsia="楷体_GB2312" w:hint="eastAsia"/>
          <w:b w:val="0"/>
          <w:sz w:val="30"/>
          <w:szCs w:val="30"/>
        </w:rPr>
        <w:t>9</w:t>
      </w:r>
      <w:r w:rsidRPr="00E31DD7">
        <w:rPr>
          <w:rFonts w:ascii="楷体_GB2312" w:eastAsia="楷体_GB2312" w:hint="eastAsia"/>
          <w:b w:val="0"/>
          <w:sz w:val="30"/>
          <w:szCs w:val="30"/>
        </w:rPr>
        <w:t>号</w:t>
      </w:r>
    </w:p>
    <w:p w:rsidR="00A321E9" w:rsidRDefault="00A321E9" w:rsidP="002274B8">
      <w:pPr>
        <w:spacing w:line="500" w:lineRule="exact"/>
        <w:jc w:val="center"/>
        <w:rPr>
          <w:rFonts w:ascii="黑体"/>
          <w:b w:val="0"/>
          <w:bCs/>
          <w:sz w:val="36"/>
          <w:szCs w:val="36"/>
        </w:rPr>
      </w:pPr>
    </w:p>
    <w:p w:rsidR="00A321E9" w:rsidRDefault="00A321E9" w:rsidP="002274B8">
      <w:pPr>
        <w:spacing w:line="500" w:lineRule="exact"/>
        <w:jc w:val="center"/>
        <w:rPr>
          <w:rFonts w:ascii="黑体" w:hAnsi="宋体" w:cs="宋体"/>
          <w:b w:val="0"/>
          <w:bCs/>
          <w:szCs w:val="44"/>
        </w:rPr>
      </w:pPr>
      <w:r>
        <w:rPr>
          <w:rFonts w:ascii="黑体" w:hint="eastAsia"/>
          <w:b w:val="0"/>
          <w:bCs/>
          <w:szCs w:val="44"/>
        </w:rPr>
        <w:t>关于第九</w:t>
      </w:r>
      <w:r>
        <w:rPr>
          <w:rFonts w:ascii="黑体" w:hAnsi="宋体" w:cs="宋体" w:hint="eastAsia"/>
          <w:b w:val="0"/>
          <w:bCs/>
          <w:szCs w:val="44"/>
        </w:rPr>
        <w:t>届皖江地区历史文化</w:t>
      </w:r>
    </w:p>
    <w:p w:rsidR="00D668ED" w:rsidRDefault="00A321E9" w:rsidP="002274B8">
      <w:pPr>
        <w:spacing w:line="500" w:lineRule="exact"/>
        <w:jc w:val="center"/>
        <w:rPr>
          <w:rFonts w:ascii="仿宋_GB2312" w:eastAsia="仿宋_GB2312" w:hAnsi="宋体"/>
          <w:b w:val="0"/>
          <w:sz w:val="30"/>
          <w:szCs w:val="30"/>
        </w:rPr>
      </w:pPr>
      <w:r>
        <w:rPr>
          <w:rFonts w:ascii="黑体" w:hAnsi="宋体" w:cs="宋体" w:hint="eastAsia"/>
          <w:b w:val="0"/>
          <w:bCs/>
          <w:szCs w:val="44"/>
        </w:rPr>
        <w:t>研讨会的征文通知</w:t>
      </w:r>
      <w:r>
        <w:rPr>
          <w:rFonts w:ascii="仿宋_GB2312" w:eastAsia="仿宋_GB2312" w:hAnsi="宋体"/>
          <w:b w:val="0"/>
          <w:sz w:val="30"/>
          <w:szCs w:val="30"/>
        </w:rPr>
        <w:t xml:space="preserve">  </w:t>
      </w:r>
    </w:p>
    <w:p w:rsidR="00172C95" w:rsidRDefault="00172C95" w:rsidP="002274B8">
      <w:pPr>
        <w:spacing w:line="500" w:lineRule="exact"/>
        <w:jc w:val="center"/>
        <w:rPr>
          <w:rFonts w:ascii="仿宋_GB2312" w:eastAsia="仿宋_GB2312" w:hAnsi="宋体"/>
          <w:b w:val="0"/>
          <w:sz w:val="30"/>
          <w:szCs w:val="30"/>
        </w:rPr>
      </w:pPr>
    </w:p>
    <w:p w:rsidR="004B2E0D" w:rsidRDefault="00CC720E" w:rsidP="004B2E0D">
      <w:pPr>
        <w:spacing w:line="500" w:lineRule="exact"/>
        <w:jc w:val="center"/>
        <w:rPr>
          <w:rFonts w:ascii="宋体" w:eastAsia="宋体" w:hAnsi="宋体" w:cs="仿宋_GB2312"/>
          <w:b w:val="0"/>
          <w:sz w:val="32"/>
          <w:szCs w:val="32"/>
        </w:rPr>
      </w:pPr>
      <w:r w:rsidRPr="004A0A18">
        <w:rPr>
          <w:rFonts w:ascii="宋体" w:eastAsia="宋体" w:hAnsi="宋体" w:cs="仿宋_GB2312" w:hint="eastAsia"/>
          <w:b w:val="0"/>
          <w:sz w:val="32"/>
          <w:szCs w:val="32"/>
        </w:rPr>
        <w:t>省属</w:t>
      </w:r>
      <w:r w:rsidR="00E31DD7">
        <w:rPr>
          <w:rFonts w:ascii="宋体" w:eastAsia="宋体" w:hAnsi="宋体" w:cs="仿宋_GB2312" w:hint="eastAsia"/>
          <w:b w:val="0"/>
          <w:sz w:val="32"/>
          <w:szCs w:val="32"/>
        </w:rPr>
        <w:t>各</w:t>
      </w:r>
      <w:r>
        <w:rPr>
          <w:rFonts w:ascii="宋体" w:eastAsia="宋体" w:hAnsi="宋体" w:cs="仿宋_GB2312" w:hint="eastAsia"/>
          <w:b w:val="0"/>
          <w:sz w:val="32"/>
          <w:szCs w:val="32"/>
        </w:rPr>
        <w:t>社科</w:t>
      </w:r>
      <w:r w:rsidRPr="004A0A18">
        <w:rPr>
          <w:rFonts w:ascii="宋体" w:eastAsia="宋体" w:hAnsi="宋体" w:cs="仿宋_GB2312" w:hint="eastAsia"/>
          <w:b w:val="0"/>
          <w:sz w:val="32"/>
          <w:szCs w:val="32"/>
        </w:rPr>
        <w:t>组织、</w:t>
      </w:r>
      <w:r w:rsidR="00A321E9" w:rsidRPr="004A0A18">
        <w:rPr>
          <w:rFonts w:ascii="宋体" w:eastAsia="宋体" w:hAnsi="宋体" w:cs="仿宋_GB2312" w:hint="eastAsia"/>
          <w:b w:val="0"/>
          <w:sz w:val="32"/>
          <w:szCs w:val="32"/>
        </w:rPr>
        <w:t>各市社科联、</w:t>
      </w:r>
      <w:r w:rsidR="00E31DD7">
        <w:rPr>
          <w:rFonts w:ascii="宋体" w:eastAsia="宋体" w:hAnsi="宋体" w:cs="仿宋_GB2312" w:hint="eastAsia"/>
          <w:b w:val="0"/>
          <w:sz w:val="32"/>
          <w:szCs w:val="32"/>
        </w:rPr>
        <w:t>省内</w:t>
      </w:r>
      <w:r w:rsidR="002274B8">
        <w:rPr>
          <w:rFonts w:ascii="宋体" w:eastAsia="宋体" w:hAnsi="宋体" w:cs="仿宋_GB2312" w:hint="eastAsia"/>
          <w:b w:val="0"/>
          <w:sz w:val="32"/>
          <w:szCs w:val="32"/>
        </w:rPr>
        <w:t>各高校、</w:t>
      </w:r>
      <w:r w:rsidR="00A321E9" w:rsidRPr="004A0A18">
        <w:rPr>
          <w:rFonts w:ascii="宋体" w:eastAsia="宋体" w:hAnsi="宋体" w:cs="仿宋_GB2312" w:hint="eastAsia"/>
          <w:b w:val="0"/>
          <w:sz w:val="32"/>
          <w:szCs w:val="32"/>
        </w:rPr>
        <w:t>皖江文化研究</w:t>
      </w:r>
    </w:p>
    <w:p w:rsidR="00A321E9" w:rsidRPr="002274B8" w:rsidRDefault="00A321E9" w:rsidP="004B2E0D">
      <w:pPr>
        <w:spacing w:line="500" w:lineRule="exact"/>
        <w:rPr>
          <w:rFonts w:ascii="宋体" w:eastAsia="宋体" w:hAnsi="宋体" w:cs="仿宋_GB2312"/>
          <w:b w:val="0"/>
          <w:sz w:val="32"/>
          <w:szCs w:val="32"/>
        </w:rPr>
      </w:pPr>
      <w:r w:rsidRPr="004A0A18">
        <w:rPr>
          <w:rFonts w:ascii="宋体" w:eastAsia="宋体" w:hAnsi="宋体" w:cs="仿宋_GB2312" w:hint="eastAsia"/>
          <w:b w:val="0"/>
          <w:sz w:val="32"/>
          <w:szCs w:val="32"/>
        </w:rPr>
        <w:t>机构：</w:t>
      </w:r>
    </w:p>
    <w:p w:rsidR="00A321E9" w:rsidRPr="007E645F" w:rsidRDefault="009B5647" w:rsidP="002274B8">
      <w:pPr>
        <w:spacing w:line="500" w:lineRule="exact"/>
        <w:ind w:firstLine="600"/>
        <w:rPr>
          <w:rFonts w:ascii="仿宋_GB2312" w:eastAsia="仿宋_GB2312" w:hAnsi="华文仿宋" w:cs="宋体"/>
          <w:b w:val="0"/>
          <w:kern w:val="0"/>
          <w:sz w:val="32"/>
          <w:szCs w:val="32"/>
        </w:rPr>
      </w:pPr>
      <w:r>
        <w:rPr>
          <w:rFonts w:ascii="仿宋_GB2312" w:eastAsia="仿宋_GB2312" w:hAnsi="华文仿宋" w:hint="eastAsia"/>
          <w:b w:val="0"/>
          <w:sz w:val="32"/>
          <w:szCs w:val="32"/>
        </w:rPr>
        <w:t>为</w:t>
      </w:r>
      <w:r w:rsidR="00B63D8E">
        <w:rPr>
          <w:rFonts w:ascii="仿宋_GB2312" w:eastAsia="仿宋_GB2312" w:hAnsi="华文仿宋" w:hint="eastAsia"/>
          <w:b w:val="0"/>
          <w:sz w:val="32"/>
          <w:szCs w:val="32"/>
        </w:rPr>
        <w:t>深入学习贯彻习近平总书记关于长三角一体化发展的重要指示批示精神，</w:t>
      </w:r>
      <w:r>
        <w:rPr>
          <w:rFonts w:ascii="仿宋_GB2312" w:eastAsia="仿宋_GB2312" w:hAnsi="华文仿宋" w:hint="eastAsia"/>
          <w:b w:val="0"/>
          <w:sz w:val="32"/>
          <w:szCs w:val="32"/>
        </w:rPr>
        <w:t>更好地落实</w:t>
      </w:r>
      <w:r w:rsidR="00B63D8E">
        <w:rPr>
          <w:rFonts w:ascii="仿宋_GB2312" w:eastAsia="仿宋_GB2312" w:hAnsi="华文仿宋" w:hint="eastAsia"/>
          <w:b w:val="0"/>
          <w:sz w:val="32"/>
          <w:szCs w:val="32"/>
        </w:rPr>
        <w:t>长三角一体化</w:t>
      </w:r>
      <w:r w:rsidR="00457345" w:rsidRPr="00457345">
        <w:rPr>
          <w:rFonts w:ascii="仿宋_GB2312" w:eastAsia="仿宋_GB2312" w:hAnsi="华文仿宋" w:hint="eastAsia"/>
          <w:b w:val="0"/>
          <w:sz w:val="32"/>
          <w:szCs w:val="32"/>
        </w:rPr>
        <w:t>发展</w:t>
      </w:r>
      <w:r w:rsidR="00457345">
        <w:rPr>
          <w:rFonts w:ascii="仿宋_GB2312" w:eastAsia="仿宋_GB2312" w:hAnsi="华文仿宋" w:hint="eastAsia"/>
          <w:b w:val="0"/>
          <w:sz w:val="32"/>
          <w:szCs w:val="32"/>
        </w:rPr>
        <w:t>国家战略</w:t>
      </w:r>
      <w:r w:rsidR="00A321E9">
        <w:rPr>
          <w:rFonts w:ascii="仿宋_GB2312" w:eastAsia="仿宋_GB2312" w:hAnsi="华文仿宋" w:hint="eastAsia"/>
          <w:b w:val="0"/>
          <w:sz w:val="32"/>
          <w:szCs w:val="32"/>
        </w:rPr>
        <w:t>，进一步推进皖江地区历史文化研究向纵深拓展，着力发挥区域文化对区域经济社会</w:t>
      </w:r>
      <w:r>
        <w:rPr>
          <w:rFonts w:ascii="仿宋_GB2312" w:eastAsia="仿宋_GB2312" w:hAnsi="华文仿宋" w:hint="eastAsia"/>
          <w:b w:val="0"/>
          <w:sz w:val="32"/>
          <w:szCs w:val="32"/>
        </w:rPr>
        <w:t>发展</w:t>
      </w:r>
      <w:r w:rsidR="00A321E9">
        <w:rPr>
          <w:rFonts w:ascii="仿宋_GB2312" w:eastAsia="仿宋_GB2312" w:hAnsi="华文仿宋" w:hint="eastAsia"/>
          <w:b w:val="0"/>
          <w:sz w:val="32"/>
          <w:szCs w:val="32"/>
        </w:rPr>
        <w:t>的内在支撑与推动作用，经研究决定召开</w:t>
      </w:r>
      <w:r w:rsidR="00A321E9" w:rsidRPr="00AB0B2C">
        <w:rPr>
          <w:rFonts w:ascii="仿宋_GB2312" w:eastAsia="仿宋_GB2312" w:hAnsi="华文仿宋" w:hint="eastAsia"/>
          <w:b w:val="0"/>
          <w:sz w:val="32"/>
          <w:szCs w:val="32"/>
        </w:rPr>
        <w:t>第</w:t>
      </w:r>
      <w:r>
        <w:rPr>
          <w:rFonts w:ascii="仿宋_GB2312" w:eastAsia="仿宋_GB2312" w:hAnsi="华文仿宋" w:hint="eastAsia"/>
          <w:b w:val="0"/>
          <w:sz w:val="32"/>
          <w:szCs w:val="32"/>
        </w:rPr>
        <w:t>九</w:t>
      </w:r>
      <w:r w:rsidR="00A321E9" w:rsidRPr="00AB0B2C">
        <w:rPr>
          <w:rFonts w:ascii="仿宋_GB2312" w:eastAsia="仿宋_GB2312" w:hAnsi="华文仿宋" w:hint="eastAsia"/>
          <w:b w:val="0"/>
          <w:sz w:val="32"/>
          <w:szCs w:val="32"/>
        </w:rPr>
        <w:t>届皖江地区历史文化研讨会</w:t>
      </w:r>
      <w:r w:rsidR="00A321E9">
        <w:rPr>
          <w:rFonts w:ascii="仿宋_GB2312" w:eastAsia="仿宋_GB2312" w:hAnsi="华文仿宋" w:hint="eastAsia"/>
          <w:b w:val="0"/>
          <w:sz w:val="32"/>
          <w:szCs w:val="32"/>
        </w:rPr>
        <w:t>。</w:t>
      </w:r>
      <w:r w:rsidR="00A321E9">
        <w:rPr>
          <w:rFonts w:ascii="仿宋_GB2312" w:eastAsia="仿宋_GB2312" w:hAnsi="华文仿宋" w:cs="宋体" w:hint="eastAsia"/>
          <w:b w:val="0"/>
          <w:kern w:val="0"/>
          <w:sz w:val="32"/>
          <w:szCs w:val="32"/>
        </w:rPr>
        <w:t>本次会议由</w:t>
      </w:r>
      <w:r w:rsidR="00A321E9">
        <w:rPr>
          <w:rFonts w:ascii="仿宋_GB2312" w:eastAsia="仿宋_GB2312" w:hAnsi="华文仿宋" w:hint="eastAsia"/>
          <w:b w:val="0"/>
          <w:sz w:val="32"/>
          <w:szCs w:val="32"/>
        </w:rPr>
        <w:t>安徽省社会科学界联合会与</w:t>
      </w:r>
      <w:r>
        <w:rPr>
          <w:rFonts w:ascii="仿宋_GB2312" w:eastAsia="仿宋_GB2312" w:hAnsi="华文仿宋" w:hint="eastAsia"/>
          <w:b w:val="0"/>
          <w:sz w:val="32"/>
          <w:szCs w:val="32"/>
        </w:rPr>
        <w:t>铜陵学院联合</w:t>
      </w:r>
      <w:r w:rsidR="00A321E9">
        <w:rPr>
          <w:rFonts w:ascii="仿宋_GB2312" w:eastAsia="仿宋_GB2312" w:hAnsi="华文仿宋" w:cs="宋体" w:hint="eastAsia"/>
          <w:b w:val="0"/>
          <w:kern w:val="0"/>
          <w:sz w:val="32"/>
          <w:szCs w:val="32"/>
        </w:rPr>
        <w:t>主办，</w:t>
      </w:r>
      <w:r w:rsidR="002D4D5A">
        <w:rPr>
          <w:rFonts w:ascii="仿宋_GB2312" w:eastAsia="仿宋_GB2312" w:hAnsi="华文仿宋" w:cs="宋体" w:hint="eastAsia"/>
          <w:b w:val="0"/>
          <w:kern w:val="0"/>
          <w:sz w:val="32"/>
          <w:szCs w:val="32"/>
        </w:rPr>
        <w:t>铜陵市</w:t>
      </w:r>
      <w:r w:rsidR="005530B2">
        <w:rPr>
          <w:rFonts w:ascii="仿宋_GB2312" w:eastAsia="仿宋_GB2312" w:hAnsi="华文仿宋" w:cs="宋体" w:hint="eastAsia"/>
          <w:b w:val="0"/>
          <w:kern w:val="0"/>
          <w:sz w:val="32"/>
          <w:szCs w:val="32"/>
        </w:rPr>
        <w:t>社会科学界联合会</w:t>
      </w:r>
      <w:r w:rsidR="002D4D5A">
        <w:rPr>
          <w:rFonts w:ascii="仿宋_GB2312" w:eastAsia="仿宋_GB2312" w:hAnsi="华文仿宋" w:cs="宋体" w:hint="eastAsia"/>
          <w:b w:val="0"/>
          <w:kern w:val="0"/>
          <w:sz w:val="32"/>
          <w:szCs w:val="32"/>
        </w:rPr>
        <w:t>、</w:t>
      </w:r>
      <w:r w:rsidR="001D5DA8" w:rsidRPr="007E645F">
        <w:rPr>
          <w:rFonts w:ascii="仿宋_GB2312" w:eastAsia="仿宋_GB2312" w:hAnsi="华文仿宋" w:cs="宋体" w:hint="eastAsia"/>
          <w:b w:val="0"/>
          <w:kern w:val="0"/>
          <w:sz w:val="32"/>
          <w:szCs w:val="32"/>
        </w:rPr>
        <w:t>省桐城派研究会</w:t>
      </w:r>
      <w:r w:rsidR="001D5DA8">
        <w:rPr>
          <w:rFonts w:ascii="仿宋_GB2312" w:eastAsia="仿宋_GB2312" w:hAnsi="华文仿宋" w:cs="宋体" w:hint="eastAsia"/>
          <w:b w:val="0"/>
          <w:kern w:val="0"/>
          <w:sz w:val="32"/>
          <w:szCs w:val="32"/>
        </w:rPr>
        <w:t>、</w:t>
      </w:r>
      <w:r w:rsidR="001D5DA8" w:rsidRPr="007E645F">
        <w:rPr>
          <w:rFonts w:ascii="仿宋_GB2312" w:eastAsia="仿宋_GB2312" w:hAnsi="华文仿宋" w:cs="宋体" w:hint="eastAsia"/>
          <w:b w:val="0"/>
          <w:kern w:val="0"/>
          <w:sz w:val="32"/>
          <w:szCs w:val="32"/>
        </w:rPr>
        <w:t>省张恨水研究会</w:t>
      </w:r>
      <w:r w:rsidR="001D5DA8">
        <w:rPr>
          <w:rFonts w:ascii="仿宋_GB2312" w:eastAsia="仿宋_GB2312" w:hAnsi="华文仿宋" w:cs="宋体" w:hint="eastAsia"/>
          <w:b w:val="0"/>
          <w:kern w:val="0"/>
          <w:sz w:val="32"/>
          <w:szCs w:val="32"/>
        </w:rPr>
        <w:t>、</w:t>
      </w:r>
      <w:r w:rsidR="00B63D8E">
        <w:rPr>
          <w:rFonts w:ascii="仿宋_GB2312" w:eastAsia="仿宋_GB2312" w:hAnsi="华文仿宋" w:cs="宋体" w:hint="eastAsia"/>
          <w:b w:val="0"/>
          <w:kern w:val="0"/>
          <w:sz w:val="32"/>
          <w:szCs w:val="32"/>
        </w:rPr>
        <w:t>安庆师范大学</w:t>
      </w:r>
      <w:r w:rsidR="00B63D8E" w:rsidRPr="00B63D8E">
        <w:rPr>
          <w:rFonts w:ascii="仿宋_GB2312" w:eastAsia="仿宋_GB2312" w:hAnsi="华文仿宋" w:cs="宋体" w:hint="eastAsia"/>
          <w:b w:val="0"/>
          <w:kern w:val="0"/>
          <w:sz w:val="32"/>
          <w:szCs w:val="32"/>
        </w:rPr>
        <w:t>皖江历史文化研究中心</w:t>
      </w:r>
      <w:r w:rsidR="00A321E9">
        <w:rPr>
          <w:rFonts w:ascii="仿宋_GB2312" w:eastAsia="仿宋_GB2312" w:hAnsi="华文仿宋" w:cs="宋体" w:hint="eastAsia"/>
          <w:b w:val="0"/>
          <w:kern w:val="0"/>
          <w:sz w:val="32"/>
          <w:szCs w:val="32"/>
        </w:rPr>
        <w:t>协办</w:t>
      </w:r>
      <w:r w:rsidR="00A321E9">
        <w:rPr>
          <w:rFonts w:ascii="仿宋_GB2312" w:eastAsia="仿宋_GB2312" w:hAnsi="华文仿宋" w:hint="eastAsia"/>
          <w:b w:val="0"/>
          <w:sz w:val="32"/>
          <w:szCs w:val="32"/>
        </w:rPr>
        <w:t>。本次会议的主题是：</w:t>
      </w:r>
      <w:r w:rsidR="007E645F" w:rsidRPr="0010371D">
        <w:rPr>
          <w:rFonts w:ascii="黑体" w:hAnsi="黑体" w:hint="eastAsia"/>
          <w:sz w:val="32"/>
          <w:szCs w:val="32"/>
        </w:rPr>
        <w:t>江南文化视域下的皖江文化</w:t>
      </w:r>
      <w:r w:rsidR="00A321E9">
        <w:rPr>
          <w:rFonts w:ascii="仿宋_GB2312" w:eastAsia="仿宋_GB2312" w:hAnsi="华文仿宋" w:hint="eastAsia"/>
          <w:b w:val="0"/>
          <w:sz w:val="32"/>
          <w:szCs w:val="32"/>
        </w:rPr>
        <w:t>。会议拟定于20</w:t>
      </w:r>
      <w:r w:rsidR="00792175">
        <w:rPr>
          <w:rFonts w:ascii="仿宋_GB2312" w:eastAsia="仿宋_GB2312" w:hAnsi="华文仿宋" w:hint="eastAsia"/>
          <w:b w:val="0"/>
          <w:sz w:val="32"/>
          <w:szCs w:val="32"/>
        </w:rPr>
        <w:t>20</w:t>
      </w:r>
      <w:r w:rsidR="00A321E9">
        <w:rPr>
          <w:rFonts w:ascii="仿宋_GB2312" w:eastAsia="仿宋_GB2312" w:hAnsi="华文仿宋" w:hint="eastAsia"/>
          <w:b w:val="0"/>
          <w:sz w:val="32"/>
          <w:szCs w:val="32"/>
        </w:rPr>
        <w:t>年</w:t>
      </w:r>
      <w:r w:rsidR="00003AEF">
        <w:rPr>
          <w:rFonts w:ascii="仿宋_GB2312" w:eastAsia="仿宋_GB2312" w:hAnsi="华文仿宋" w:hint="eastAsia"/>
          <w:b w:val="0"/>
          <w:sz w:val="32"/>
          <w:szCs w:val="32"/>
        </w:rPr>
        <w:t xml:space="preserve"> </w:t>
      </w:r>
      <w:r w:rsidR="004B2E0D">
        <w:rPr>
          <w:rFonts w:ascii="仿宋_GB2312" w:eastAsia="仿宋_GB2312" w:hAnsi="华文仿宋" w:hint="eastAsia"/>
          <w:b w:val="0"/>
          <w:sz w:val="32"/>
          <w:szCs w:val="32"/>
        </w:rPr>
        <w:t>9</w:t>
      </w:r>
      <w:r w:rsidR="00A321E9">
        <w:rPr>
          <w:rFonts w:ascii="仿宋_GB2312" w:eastAsia="仿宋_GB2312" w:hAnsi="华文仿宋" w:hint="eastAsia"/>
          <w:b w:val="0"/>
          <w:sz w:val="32"/>
          <w:szCs w:val="32"/>
        </w:rPr>
        <w:t>月</w:t>
      </w:r>
      <w:r w:rsidR="004B2E0D">
        <w:rPr>
          <w:rFonts w:ascii="仿宋_GB2312" w:eastAsia="仿宋_GB2312" w:hAnsi="华文仿宋" w:hint="eastAsia"/>
          <w:b w:val="0"/>
          <w:sz w:val="32"/>
          <w:szCs w:val="32"/>
        </w:rPr>
        <w:t>中</w:t>
      </w:r>
      <w:r w:rsidR="00A321E9">
        <w:rPr>
          <w:rFonts w:ascii="仿宋_GB2312" w:eastAsia="仿宋_GB2312" w:hAnsi="华文仿宋" w:hint="eastAsia"/>
          <w:b w:val="0"/>
          <w:sz w:val="32"/>
          <w:szCs w:val="32"/>
        </w:rPr>
        <w:t>旬在</w:t>
      </w:r>
      <w:r w:rsidR="00792175">
        <w:rPr>
          <w:rFonts w:ascii="仿宋_GB2312" w:eastAsia="仿宋_GB2312" w:hAnsi="华文仿宋" w:hint="eastAsia"/>
          <w:b w:val="0"/>
          <w:sz w:val="32"/>
          <w:szCs w:val="32"/>
        </w:rPr>
        <w:t>铜陵</w:t>
      </w:r>
      <w:r w:rsidR="00A321E9">
        <w:rPr>
          <w:rFonts w:ascii="仿宋_GB2312" w:eastAsia="仿宋_GB2312" w:hAnsi="华文仿宋" w:hint="eastAsia"/>
          <w:b w:val="0"/>
          <w:sz w:val="32"/>
          <w:szCs w:val="32"/>
        </w:rPr>
        <w:t>市</w:t>
      </w:r>
      <w:r w:rsidR="00A321E9">
        <w:rPr>
          <w:rFonts w:ascii="仿宋_GB2312" w:eastAsia="仿宋_GB2312" w:hAnsi="华文仿宋" w:cs="宋体" w:hint="eastAsia"/>
          <w:b w:val="0"/>
          <w:kern w:val="0"/>
          <w:sz w:val="32"/>
          <w:szCs w:val="32"/>
        </w:rPr>
        <w:t>召开，</w:t>
      </w:r>
      <w:r w:rsidR="00A321E9" w:rsidRPr="009B3830">
        <w:rPr>
          <w:rFonts w:ascii="宋体" w:eastAsia="宋体" w:hAnsi="宋体" w:cs="仿宋_GB2312" w:hint="eastAsia"/>
          <w:b w:val="0"/>
          <w:sz w:val="32"/>
          <w:szCs w:val="32"/>
        </w:rPr>
        <w:t>采取以文入会的方式</w:t>
      </w:r>
      <w:r w:rsidR="002D4D5A">
        <w:rPr>
          <w:rFonts w:ascii="宋体" w:eastAsia="宋体" w:hAnsi="宋体" w:cs="仿宋_GB2312" w:hint="eastAsia"/>
          <w:b w:val="0"/>
          <w:sz w:val="32"/>
          <w:szCs w:val="32"/>
        </w:rPr>
        <w:t>进行</w:t>
      </w:r>
      <w:r w:rsidR="00A321E9" w:rsidRPr="009B3830">
        <w:rPr>
          <w:rFonts w:ascii="宋体" w:eastAsia="宋体" w:hAnsi="宋体" w:cs="仿宋_GB2312" w:hint="eastAsia"/>
          <w:b w:val="0"/>
          <w:sz w:val="32"/>
          <w:szCs w:val="32"/>
        </w:rPr>
        <w:t>，具体时间、地点另行通知。</w:t>
      </w:r>
    </w:p>
    <w:p w:rsidR="00A321E9" w:rsidRPr="000E00F8" w:rsidRDefault="002D4D5A" w:rsidP="002274B8">
      <w:pPr>
        <w:spacing w:line="500" w:lineRule="exact"/>
        <w:ind w:firstLineChars="200" w:firstLine="640"/>
        <w:rPr>
          <w:rFonts w:ascii="宋体" w:eastAsia="宋体" w:hAnsi="宋体"/>
          <w:b w:val="0"/>
          <w:bCs/>
          <w:sz w:val="32"/>
          <w:szCs w:val="32"/>
        </w:rPr>
      </w:pPr>
      <w:r>
        <w:rPr>
          <w:rFonts w:ascii="宋体" w:eastAsia="宋体" w:hAnsi="宋体" w:cs="仿宋_GB2312" w:hint="eastAsia"/>
          <w:b w:val="0"/>
          <w:sz w:val="32"/>
          <w:szCs w:val="32"/>
        </w:rPr>
        <w:t>请根据参考选题</w:t>
      </w:r>
      <w:r w:rsidR="00A321E9" w:rsidRPr="000E00F8">
        <w:rPr>
          <w:rFonts w:ascii="宋体" w:eastAsia="宋体" w:hAnsi="宋体" w:cs="仿宋_GB2312" w:hint="eastAsia"/>
          <w:b w:val="0"/>
          <w:sz w:val="32"/>
          <w:szCs w:val="32"/>
        </w:rPr>
        <w:t>和征文要求，组织研究力量撰写论文。皖江文化学者，也可直接投稿至指定邮箱（详见附件）。省社科联将根据征文状况，选择紧贴主题、质量较高的论文作者与会参加研讨，并</w:t>
      </w:r>
      <w:r w:rsidR="00792175">
        <w:rPr>
          <w:rFonts w:ascii="宋体" w:eastAsia="宋体" w:hAnsi="宋体" w:cs="仿宋_GB2312" w:hint="eastAsia"/>
          <w:b w:val="0"/>
          <w:sz w:val="32"/>
          <w:szCs w:val="32"/>
        </w:rPr>
        <w:t>开展</w:t>
      </w:r>
      <w:r w:rsidR="00080086">
        <w:rPr>
          <w:rFonts w:ascii="宋体" w:eastAsia="宋体" w:hAnsi="宋体" w:cs="仿宋_GB2312" w:hint="eastAsia"/>
          <w:b w:val="0"/>
          <w:sz w:val="32"/>
          <w:szCs w:val="32"/>
        </w:rPr>
        <w:t>论文</w:t>
      </w:r>
      <w:r w:rsidR="00792175">
        <w:rPr>
          <w:rFonts w:ascii="宋体" w:eastAsia="宋体" w:hAnsi="宋体" w:cs="仿宋_GB2312" w:hint="eastAsia"/>
          <w:b w:val="0"/>
          <w:sz w:val="32"/>
          <w:szCs w:val="32"/>
        </w:rPr>
        <w:t>评奖活动，</w:t>
      </w:r>
      <w:r w:rsidR="00A321E9" w:rsidRPr="000E00F8">
        <w:rPr>
          <w:rFonts w:ascii="宋体" w:eastAsia="宋体" w:hAnsi="宋体" w:cs="仿宋_GB2312" w:hint="eastAsia"/>
          <w:b w:val="0"/>
          <w:sz w:val="32"/>
          <w:szCs w:val="32"/>
        </w:rPr>
        <w:t>推荐</w:t>
      </w:r>
      <w:r w:rsidR="00007C9D">
        <w:rPr>
          <w:rFonts w:ascii="宋体" w:eastAsia="宋体" w:hAnsi="宋体" w:cs="仿宋_GB2312" w:hint="eastAsia"/>
          <w:b w:val="0"/>
          <w:sz w:val="32"/>
          <w:szCs w:val="32"/>
        </w:rPr>
        <w:t>优秀</w:t>
      </w:r>
      <w:r w:rsidR="00A321E9" w:rsidRPr="000E00F8">
        <w:rPr>
          <w:rFonts w:ascii="宋体" w:eastAsia="宋体" w:hAnsi="宋体" w:cs="仿宋_GB2312" w:hint="eastAsia"/>
          <w:b w:val="0"/>
          <w:sz w:val="32"/>
          <w:szCs w:val="32"/>
        </w:rPr>
        <w:t>论文在报刊上公开发表。</w:t>
      </w:r>
    </w:p>
    <w:p w:rsidR="00A321E9" w:rsidRDefault="00A321E9" w:rsidP="002274B8">
      <w:pPr>
        <w:widowControl/>
        <w:spacing w:line="500" w:lineRule="exact"/>
        <w:ind w:firstLine="561"/>
        <w:jc w:val="left"/>
        <w:rPr>
          <w:rFonts w:ascii="仿宋_GB2312" w:eastAsia="仿宋_GB2312" w:hAnsi="华文仿宋" w:cs="宋体"/>
          <w:b w:val="0"/>
          <w:color w:val="392613"/>
          <w:kern w:val="0"/>
          <w:sz w:val="32"/>
          <w:szCs w:val="32"/>
        </w:rPr>
      </w:pPr>
      <w:r>
        <w:rPr>
          <w:rFonts w:ascii="仿宋_GB2312" w:eastAsia="仿宋_GB2312" w:hAnsi="华文仿宋" w:cs="宋体" w:hint="eastAsia"/>
          <w:b w:val="0"/>
          <w:color w:val="392613"/>
          <w:kern w:val="0"/>
          <w:sz w:val="32"/>
          <w:szCs w:val="32"/>
        </w:rPr>
        <w:t>附件：参考选题和征文要求</w:t>
      </w:r>
    </w:p>
    <w:p w:rsidR="00A321E9" w:rsidRDefault="00A321E9" w:rsidP="002274B8">
      <w:pPr>
        <w:widowControl/>
        <w:spacing w:line="500" w:lineRule="exact"/>
        <w:ind w:firstLineChars="1200" w:firstLine="3840"/>
        <w:jc w:val="left"/>
        <w:rPr>
          <w:rFonts w:ascii="仿宋_GB2312" w:eastAsia="仿宋_GB2312" w:hAnsi="华文仿宋" w:cs="宋体"/>
          <w:b w:val="0"/>
          <w:kern w:val="0"/>
          <w:sz w:val="32"/>
          <w:szCs w:val="32"/>
        </w:rPr>
      </w:pPr>
      <w:r>
        <w:rPr>
          <w:rFonts w:ascii="仿宋_GB2312" w:eastAsia="仿宋_GB2312" w:hAnsi="华文仿宋" w:hint="eastAsia"/>
          <w:b w:val="0"/>
          <w:bCs/>
          <w:sz w:val="32"/>
          <w:szCs w:val="32"/>
        </w:rPr>
        <w:t>安徽省社会科学界联合会</w:t>
      </w:r>
    </w:p>
    <w:p w:rsidR="00A321E9" w:rsidRDefault="00A321E9" w:rsidP="002274B8">
      <w:pPr>
        <w:widowControl/>
        <w:spacing w:line="500" w:lineRule="exact"/>
        <w:ind w:firstLineChars="1383" w:firstLine="4426"/>
        <w:jc w:val="left"/>
      </w:pPr>
      <w:r>
        <w:rPr>
          <w:rFonts w:ascii="仿宋_GB2312" w:eastAsia="仿宋_GB2312" w:hAnsi="华文仿宋" w:hint="eastAsia"/>
          <w:b w:val="0"/>
          <w:bCs/>
          <w:sz w:val="32"/>
          <w:szCs w:val="32"/>
        </w:rPr>
        <w:t>20</w:t>
      </w:r>
      <w:r w:rsidR="00007C9D">
        <w:rPr>
          <w:rFonts w:ascii="仿宋_GB2312" w:eastAsia="仿宋_GB2312" w:hAnsi="华文仿宋" w:hint="eastAsia"/>
          <w:b w:val="0"/>
          <w:bCs/>
          <w:sz w:val="32"/>
          <w:szCs w:val="32"/>
        </w:rPr>
        <w:t>20</w:t>
      </w:r>
      <w:r>
        <w:rPr>
          <w:rFonts w:ascii="仿宋_GB2312" w:eastAsia="仿宋_GB2312" w:hAnsi="华文仿宋" w:hint="eastAsia"/>
          <w:b w:val="0"/>
          <w:bCs/>
          <w:sz w:val="32"/>
          <w:szCs w:val="32"/>
        </w:rPr>
        <w:t>年5月</w:t>
      </w:r>
      <w:r w:rsidR="005530B2">
        <w:rPr>
          <w:rFonts w:ascii="仿宋_GB2312" w:eastAsia="仿宋_GB2312" w:hAnsi="华文仿宋" w:hint="eastAsia"/>
          <w:b w:val="0"/>
          <w:bCs/>
          <w:sz w:val="32"/>
          <w:szCs w:val="32"/>
        </w:rPr>
        <w:t>21</w:t>
      </w:r>
      <w:r>
        <w:rPr>
          <w:rFonts w:ascii="仿宋_GB2312" w:eastAsia="仿宋_GB2312" w:hAnsi="华文仿宋" w:hint="eastAsia"/>
          <w:b w:val="0"/>
          <w:bCs/>
          <w:sz w:val="32"/>
          <w:szCs w:val="32"/>
        </w:rPr>
        <w:t>日</w:t>
      </w:r>
      <w:r>
        <w:rPr>
          <w:rFonts w:hint="eastAsia"/>
        </w:rPr>
        <w:t xml:space="preserve"> </w:t>
      </w:r>
    </w:p>
    <w:p w:rsidR="00072759" w:rsidRDefault="00072759" w:rsidP="002274B8">
      <w:pPr>
        <w:widowControl/>
        <w:spacing w:line="500" w:lineRule="exact"/>
        <w:ind w:firstLineChars="1383" w:firstLine="6109"/>
        <w:jc w:val="left"/>
      </w:pPr>
    </w:p>
    <w:p w:rsidR="00A321E9" w:rsidRDefault="003504D4" w:rsidP="002274B8">
      <w:pPr>
        <w:spacing w:line="500" w:lineRule="exact"/>
        <w:rPr>
          <w:rFonts w:ascii="楷体_GB2312" w:eastAsia="楷体_GB2312" w:hAnsi="宋体"/>
          <w:b w:val="0"/>
          <w:bCs/>
          <w:sz w:val="24"/>
          <w:szCs w:val="24"/>
        </w:rPr>
      </w:pPr>
      <w:r w:rsidRPr="003504D4">
        <w:pict>
          <v:line id="直接连接符 3" o:spid="_x0000_s1026" style="position:absolute;left:0;text-align:left;z-index:251656704" from="0,7.25pt" to="368.05pt,7.25pt"/>
        </w:pict>
      </w:r>
      <w:r w:rsidRPr="003504D4">
        <w:pict>
          <v:line id="直接连接符 2" o:spid="_x0000_s1027" style="position:absolute;left:0;text-align:left;z-index:251657728" from="0,27.55pt" to="368.05pt,27.55pt"/>
        </w:pict>
      </w:r>
      <w:r w:rsidR="00A321E9">
        <w:rPr>
          <w:rFonts w:ascii="楷体_GB2312" w:eastAsia="楷体_GB2312" w:hAnsi="宋体" w:hint="eastAsia"/>
          <w:b w:val="0"/>
          <w:bCs/>
          <w:sz w:val="24"/>
          <w:szCs w:val="24"/>
        </w:rPr>
        <w:t>安徽省社会科学界联合会</w:t>
      </w:r>
      <w:r w:rsidR="00A321E9">
        <w:rPr>
          <w:rFonts w:ascii="楷体_GB2312" w:eastAsia="楷体_GB2312" w:hAnsi="宋体"/>
          <w:b w:val="0"/>
          <w:bCs/>
          <w:sz w:val="24"/>
          <w:szCs w:val="24"/>
        </w:rPr>
        <w:t xml:space="preserve">                  20</w:t>
      </w:r>
      <w:r w:rsidR="00007C9D">
        <w:rPr>
          <w:rFonts w:ascii="楷体_GB2312" w:eastAsia="楷体_GB2312" w:hAnsi="宋体" w:hint="eastAsia"/>
          <w:b w:val="0"/>
          <w:bCs/>
          <w:sz w:val="24"/>
          <w:szCs w:val="24"/>
        </w:rPr>
        <w:t>20</w:t>
      </w:r>
      <w:r w:rsidR="00A321E9">
        <w:rPr>
          <w:rFonts w:ascii="楷体_GB2312" w:eastAsia="楷体_GB2312" w:hAnsi="宋体" w:hint="eastAsia"/>
          <w:b w:val="0"/>
          <w:bCs/>
          <w:sz w:val="24"/>
          <w:szCs w:val="24"/>
        </w:rPr>
        <w:t>年5月</w:t>
      </w:r>
      <w:r w:rsidR="005530B2">
        <w:rPr>
          <w:rFonts w:ascii="楷体_GB2312" w:eastAsia="楷体_GB2312" w:hAnsi="宋体" w:hint="eastAsia"/>
          <w:b w:val="0"/>
          <w:bCs/>
          <w:sz w:val="24"/>
          <w:szCs w:val="24"/>
        </w:rPr>
        <w:t>21</w:t>
      </w:r>
      <w:r w:rsidR="00A321E9">
        <w:rPr>
          <w:rFonts w:ascii="楷体_GB2312" w:eastAsia="楷体_GB2312" w:hAnsi="宋体" w:hint="eastAsia"/>
          <w:b w:val="0"/>
          <w:bCs/>
          <w:sz w:val="24"/>
          <w:szCs w:val="24"/>
        </w:rPr>
        <w:t>日印发</w:t>
      </w:r>
    </w:p>
    <w:p w:rsidR="004A4872" w:rsidRDefault="00A321E9" w:rsidP="002274B8">
      <w:pPr>
        <w:spacing w:line="500" w:lineRule="exact"/>
        <w:rPr>
          <w:rFonts w:ascii="楷体_GB2312" w:eastAsia="楷体_GB2312" w:hAnsi="宋体"/>
          <w:b w:val="0"/>
          <w:bCs/>
          <w:sz w:val="24"/>
          <w:szCs w:val="24"/>
        </w:rPr>
      </w:pPr>
      <w:r>
        <w:rPr>
          <w:rFonts w:ascii="楷体_GB2312" w:eastAsia="楷体_GB2312" w:hAnsi="宋体"/>
          <w:b w:val="0"/>
          <w:bCs/>
          <w:sz w:val="24"/>
          <w:szCs w:val="24"/>
        </w:rPr>
        <w:lastRenderedPageBreak/>
        <w:t xml:space="preserve">                                                </w:t>
      </w:r>
    </w:p>
    <w:p w:rsidR="00A321E9" w:rsidRDefault="00A321E9" w:rsidP="002274B8">
      <w:pPr>
        <w:spacing w:line="500" w:lineRule="exact"/>
        <w:rPr>
          <w:rFonts w:ascii="楷体_GB2312" w:eastAsia="楷体_GB2312" w:hAnsi="宋体"/>
          <w:b w:val="0"/>
          <w:bCs/>
          <w:sz w:val="24"/>
          <w:szCs w:val="24"/>
        </w:rPr>
      </w:pPr>
      <w:r>
        <w:rPr>
          <w:rFonts w:ascii="楷体_GB2312" w:eastAsia="楷体_GB2312" w:hAnsi="宋体" w:hint="eastAsia"/>
          <w:b w:val="0"/>
          <w:bCs/>
          <w:sz w:val="24"/>
          <w:szCs w:val="24"/>
        </w:rPr>
        <w:t xml:space="preserve"> </w:t>
      </w:r>
    </w:p>
    <w:p w:rsidR="00A321E9" w:rsidRDefault="00A321E9" w:rsidP="002274B8">
      <w:pPr>
        <w:spacing w:line="500" w:lineRule="exact"/>
        <w:rPr>
          <w:rFonts w:ascii="黑体" w:hAnsi="宋体" w:cs="宋体"/>
          <w:b w:val="0"/>
          <w:bCs/>
          <w:color w:val="392613"/>
          <w:kern w:val="0"/>
          <w:szCs w:val="44"/>
        </w:rPr>
      </w:pPr>
      <w:r>
        <w:rPr>
          <w:rFonts w:ascii="黑体" w:hAnsi="宋体" w:cs="宋体" w:hint="eastAsia"/>
          <w:b w:val="0"/>
          <w:bCs/>
          <w:color w:val="392613"/>
          <w:kern w:val="0"/>
          <w:szCs w:val="44"/>
        </w:rPr>
        <w:t>附件：</w:t>
      </w:r>
    </w:p>
    <w:p w:rsidR="00A321E9" w:rsidRDefault="00A321E9" w:rsidP="002274B8">
      <w:pPr>
        <w:spacing w:line="500" w:lineRule="exact"/>
        <w:ind w:firstLine="555"/>
        <w:jc w:val="center"/>
        <w:rPr>
          <w:rFonts w:ascii="黑体" w:hAnsi="宋体" w:cs="宋体"/>
          <w:b w:val="0"/>
          <w:bCs/>
          <w:color w:val="392613"/>
          <w:kern w:val="0"/>
          <w:szCs w:val="44"/>
        </w:rPr>
      </w:pPr>
    </w:p>
    <w:p w:rsidR="00A321E9" w:rsidRDefault="00A321E9" w:rsidP="002274B8">
      <w:pPr>
        <w:spacing w:line="500" w:lineRule="exact"/>
        <w:ind w:firstLine="555"/>
        <w:jc w:val="center"/>
        <w:rPr>
          <w:rFonts w:ascii="黑体" w:hAnsi="宋体" w:cs="宋体"/>
          <w:b w:val="0"/>
          <w:color w:val="392613"/>
          <w:kern w:val="0"/>
          <w:szCs w:val="44"/>
        </w:rPr>
      </w:pPr>
      <w:r>
        <w:rPr>
          <w:rFonts w:ascii="黑体" w:hAnsi="宋体" w:cs="宋体" w:hint="eastAsia"/>
          <w:b w:val="0"/>
          <w:color w:val="392613"/>
          <w:kern w:val="0"/>
          <w:szCs w:val="44"/>
        </w:rPr>
        <w:t>参考选题和征文要求</w:t>
      </w:r>
    </w:p>
    <w:p w:rsidR="00A321E9" w:rsidRDefault="00A321E9" w:rsidP="002274B8">
      <w:pPr>
        <w:spacing w:line="500" w:lineRule="exact"/>
        <w:ind w:firstLineChars="200" w:firstLine="640"/>
        <w:rPr>
          <w:rFonts w:ascii="黑体" w:hAnsi="仿宋"/>
          <w:b w:val="0"/>
          <w:sz w:val="32"/>
          <w:szCs w:val="32"/>
        </w:rPr>
      </w:pPr>
      <w:r>
        <w:rPr>
          <w:rFonts w:ascii="黑体" w:hAnsi="仿宋" w:hint="eastAsia"/>
          <w:b w:val="0"/>
          <w:sz w:val="32"/>
          <w:szCs w:val="32"/>
        </w:rPr>
        <w:t>一、主题与参考选题</w:t>
      </w:r>
    </w:p>
    <w:p w:rsidR="00A321E9" w:rsidRDefault="00A321E9" w:rsidP="002274B8">
      <w:pPr>
        <w:spacing w:line="500" w:lineRule="exact"/>
        <w:ind w:firstLineChars="200" w:firstLine="600"/>
        <w:rPr>
          <w:rFonts w:ascii="仿宋_GB2312" w:eastAsia="仿宋_GB2312"/>
          <w:b w:val="0"/>
          <w:sz w:val="30"/>
          <w:szCs w:val="30"/>
        </w:rPr>
      </w:pPr>
      <w:r>
        <w:rPr>
          <w:rFonts w:ascii="楷体_GB2312" w:eastAsia="楷体_GB2312" w:hint="eastAsia"/>
          <w:b w:val="0"/>
          <w:sz w:val="30"/>
          <w:szCs w:val="30"/>
        </w:rPr>
        <w:t>（一）主题</w:t>
      </w:r>
      <w:r>
        <w:rPr>
          <w:rFonts w:ascii="仿宋_GB2312" w:eastAsia="仿宋_GB2312" w:hint="eastAsia"/>
          <w:sz w:val="30"/>
          <w:szCs w:val="30"/>
        </w:rPr>
        <w:t>：</w:t>
      </w:r>
      <w:r w:rsidR="00007C9D" w:rsidRPr="00D148A4">
        <w:rPr>
          <w:rFonts w:ascii="仿宋_GB2312" w:eastAsia="仿宋_GB2312" w:hint="eastAsia"/>
          <w:b w:val="0"/>
          <w:sz w:val="30"/>
          <w:szCs w:val="30"/>
        </w:rPr>
        <w:t>江南文化视域下的皖江文化</w:t>
      </w:r>
    </w:p>
    <w:p w:rsidR="00A321E9" w:rsidRDefault="00A321E9" w:rsidP="002274B8">
      <w:pPr>
        <w:spacing w:line="500" w:lineRule="exact"/>
        <w:ind w:firstLineChars="200" w:firstLine="600"/>
        <w:rPr>
          <w:rFonts w:ascii="仿宋_GB2312" w:eastAsia="仿宋_GB2312"/>
          <w:sz w:val="30"/>
          <w:szCs w:val="30"/>
        </w:rPr>
      </w:pPr>
      <w:r>
        <w:rPr>
          <w:rFonts w:ascii="楷体_GB2312" w:eastAsia="楷体_GB2312" w:hint="eastAsia"/>
          <w:b w:val="0"/>
          <w:sz w:val="30"/>
          <w:szCs w:val="30"/>
        </w:rPr>
        <w:t>（二）参考选题</w:t>
      </w:r>
      <w:r>
        <w:rPr>
          <w:rFonts w:ascii="仿宋_GB2312" w:eastAsia="仿宋_GB2312" w:hint="eastAsia"/>
          <w:sz w:val="30"/>
          <w:szCs w:val="30"/>
        </w:rPr>
        <w:t>：</w:t>
      </w:r>
    </w:p>
    <w:p w:rsidR="00A321E9" w:rsidRDefault="00A321E9" w:rsidP="002274B8">
      <w:pPr>
        <w:spacing w:line="500" w:lineRule="exact"/>
        <w:ind w:firstLineChars="200" w:firstLine="640"/>
        <w:rPr>
          <w:rFonts w:ascii="仿宋_GB2312" w:eastAsia="仿宋_GB2312"/>
          <w:b w:val="0"/>
          <w:sz w:val="32"/>
          <w:szCs w:val="32"/>
        </w:rPr>
      </w:pPr>
      <w:r>
        <w:rPr>
          <w:rFonts w:ascii="仿宋_GB2312" w:eastAsia="仿宋_GB2312" w:hint="eastAsia"/>
          <w:b w:val="0"/>
          <w:sz w:val="32"/>
          <w:szCs w:val="32"/>
        </w:rPr>
        <w:t>1.江</w:t>
      </w:r>
      <w:r w:rsidR="00330BA4">
        <w:rPr>
          <w:rFonts w:ascii="仿宋_GB2312" w:eastAsia="仿宋_GB2312" w:hint="eastAsia"/>
          <w:b w:val="0"/>
          <w:sz w:val="32"/>
          <w:szCs w:val="32"/>
        </w:rPr>
        <w:t>南</w:t>
      </w:r>
      <w:r>
        <w:rPr>
          <w:rFonts w:ascii="仿宋_GB2312" w:eastAsia="仿宋_GB2312" w:hint="eastAsia"/>
          <w:b w:val="0"/>
          <w:sz w:val="32"/>
          <w:szCs w:val="32"/>
        </w:rPr>
        <w:t>文化</w:t>
      </w:r>
      <w:r w:rsidR="00330BA4">
        <w:rPr>
          <w:rFonts w:ascii="仿宋_GB2312" w:eastAsia="仿宋_GB2312" w:hint="eastAsia"/>
          <w:b w:val="0"/>
          <w:sz w:val="32"/>
          <w:szCs w:val="32"/>
        </w:rPr>
        <w:t>与皖江</w:t>
      </w:r>
      <w:r w:rsidR="005530B2">
        <w:rPr>
          <w:rFonts w:ascii="仿宋_GB2312" w:eastAsia="仿宋_GB2312" w:hint="eastAsia"/>
          <w:b w:val="0"/>
          <w:sz w:val="32"/>
          <w:szCs w:val="32"/>
        </w:rPr>
        <w:t>文化</w:t>
      </w:r>
      <w:r w:rsidR="00D23F16">
        <w:rPr>
          <w:rFonts w:ascii="仿宋_GB2312" w:eastAsia="仿宋_GB2312" w:hint="eastAsia"/>
          <w:b w:val="0"/>
          <w:sz w:val="32"/>
          <w:szCs w:val="32"/>
        </w:rPr>
        <w:t>关</w:t>
      </w:r>
      <w:r w:rsidR="00007C9D">
        <w:rPr>
          <w:rFonts w:ascii="仿宋_GB2312" w:eastAsia="仿宋_GB2312" w:hint="eastAsia"/>
          <w:b w:val="0"/>
          <w:sz w:val="32"/>
          <w:szCs w:val="32"/>
        </w:rPr>
        <w:t>系</w:t>
      </w:r>
      <w:r w:rsidR="006F46CF" w:rsidRPr="00511F7C">
        <w:rPr>
          <w:rFonts w:ascii="仿宋_GB2312" w:eastAsia="仿宋_GB2312" w:hint="eastAsia"/>
          <w:b w:val="0"/>
          <w:sz w:val="32"/>
          <w:szCs w:val="32"/>
        </w:rPr>
        <w:t>研究</w:t>
      </w:r>
    </w:p>
    <w:p w:rsidR="000B6DC5" w:rsidRDefault="000B6DC5" w:rsidP="002274B8">
      <w:pPr>
        <w:spacing w:line="500" w:lineRule="exact"/>
        <w:ind w:firstLineChars="200" w:firstLine="640"/>
        <w:rPr>
          <w:rFonts w:ascii="仿宋_GB2312" w:eastAsia="仿宋_GB2312"/>
          <w:b w:val="0"/>
          <w:sz w:val="32"/>
          <w:szCs w:val="32"/>
        </w:rPr>
      </w:pPr>
      <w:r>
        <w:rPr>
          <w:rFonts w:ascii="仿宋_GB2312" w:eastAsia="仿宋_GB2312" w:hint="eastAsia"/>
          <w:b w:val="0"/>
          <w:sz w:val="32"/>
          <w:szCs w:val="32"/>
        </w:rPr>
        <w:t>2.皖江文化与长三角一体化发展</w:t>
      </w:r>
      <w:r w:rsidRPr="00511F7C">
        <w:rPr>
          <w:rFonts w:ascii="仿宋_GB2312" w:eastAsia="仿宋_GB2312" w:hint="eastAsia"/>
          <w:b w:val="0"/>
          <w:sz w:val="32"/>
          <w:szCs w:val="32"/>
        </w:rPr>
        <w:t>研究</w:t>
      </w:r>
    </w:p>
    <w:p w:rsidR="000B6DC5" w:rsidRDefault="000B6DC5" w:rsidP="002274B8">
      <w:pPr>
        <w:spacing w:line="500" w:lineRule="exact"/>
        <w:ind w:firstLineChars="200" w:firstLine="640"/>
        <w:rPr>
          <w:rFonts w:ascii="仿宋_GB2312" w:eastAsia="仿宋_GB2312"/>
          <w:b w:val="0"/>
          <w:sz w:val="32"/>
          <w:szCs w:val="32"/>
        </w:rPr>
      </w:pPr>
      <w:r>
        <w:rPr>
          <w:rFonts w:ascii="仿宋_GB2312" w:eastAsia="仿宋_GB2312" w:hint="eastAsia"/>
          <w:b w:val="0"/>
          <w:sz w:val="32"/>
          <w:szCs w:val="32"/>
        </w:rPr>
        <w:t>3.江南文化与皖江城市发展</w:t>
      </w:r>
      <w:r w:rsidRPr="00511F7C">
        <w:rPr>
          <w:rFonts w:ascii="仿宋_GB2312" w:eastAsia="仿宋_GB2312" w:hint="eastAsia"/>
          <w:b w:val="0"/>
          <w:sz w:val="32"/>
          <w:szCs w:val="32"/>
        </w:rPr>
        <w:t>研究</w:t>
      </w:r>
    </w:p>
    <w:p w:rsidR="00330BA4" w:rsidRDefault="000B6DC5" w:rsidP="002274B8">
      <w:pPr>
        <w:spacing w:line="500" w:lineRule="exact"/>
        <w:ind w:firstLineChars="200" w:firstLine="640"/>
        <w:rPr>
          <w:rFonts w:ascii="仿宋_GB2312" w:eastAsia="仿宋_GB2312"/>
          <w:b w:val="0"/>
          <w:sz w:val="32"/>
          <w:szCs w:val="32"/>
        </w:rPr>
      </w:pPr>
      <w:r>
        <w:rPr>
          <w:rFonts w:ascii="仿宋_GB2312" w:eastAsia="仿宋_GB2312" w:hint="eastAsia"/>
          <w:b w:val="0"/>
          <w:sz w:val="32"/>
          <w:szCs w:val="32"/>
        </w:rPr>
        <w:t>4.桐城派与江南文化关系</w:t>
      </w:r>
      <w:r w:rsidRPr="00511F7C">
        <w:rPr>
          <w:rFonts w:ascii="仿宋_GB2312" w:eastAsia="仿宋_GB2312" w:hint="eastAsia"/>
          <w:b w:val="0"/>
          <w:sz w:val="32"/>
          <w:szCs w:val="32"/>
        </w:rPr>
        <w:t>研究</w:t>
      </w:r>
    </w:p>
    <w:p w:rsidR="00003AEF" w:rsidRDefault="000B6DC5" w:rsidP="002274B8">
      <w:pPr>
        <w:spacing w:line="500" w:lineRule="exact"/>
        <w:ind w:firstLineChars="200" w:firstLine="640"/>
        <w:rPr>
          <w:rFonts w:ascii="仿宋_GB2312" w:eastAsia="仿宋_GB2312"/>
          <w:b w:val="0"/>
          <w:sz w:val="32"/>
          <w:szCs w:val="32"/>
        </w:rPr>
      </w:pPr>
      <w:r>
        <w:rPr>
          <w:rFonts w:ascii="仿宋_GB2312" w:eastAsia="仿宋_GB2312" w:hint="eastAsia"/>
          <w:b w:val="0"/>
          <w:sz w:val="32"/>
          <w:szCs w:val="32"/>
        </w:rPr>
        <w:t>5</w:t>
      </w:r>
      <w:r w:rsidR="00003AEF">
        <w:rPr>
          <w:rFonts w:ascii="仿宋_GB2312" w:eastAsia="仿宋_GB2312" w:hint="eastAsia"/>
          <w:b w:val="0"/>
          <w:sz w:val="32"/>
          <w:szCs w:val="32"/>
        </w:rPr>
        <w:t>.江南望族与传统村落文化</w:t>
      </w:r>
    </w:p>
    <w:p w:rsidR="00003AEF" w:rsidRDefault="00003AEF" w:rsidP="002274B8">
      <w:pPr>
        <w:spacing w:line="500" w:lineRule="exact"/>
        <w:ind w:firstLineChars="200" w:firstLine="640"/>
        <w:rPr>
          <w:rFonts w:ascii="仿宋_GB2312" w:eastAsia="仿宋_GB2312"/>
          <w:b w:val="0"/>
          <w:sz w:val="32"/>
          <w:szCs w:val="32"/>
        </w:rPr>
      </w:pPr>
      <w:r>
        <w:rPr>
          <w:rFonts w:ascii="仿宋_GB2312" w:eastAsia="仿宋_GB2312" w:hint="eastAsia"/>
          <w:b w:val="0"/>
          <w:sz w:val="32"/>
          <w:szCs w:val="32"/>
        </w:rPr>
        <w:t xml:space="preserve">       ——以皖江地区的传统村落为研究对象</w:t>
      </w:r>
    </w:p>
    <w:p w:rsidR="00003AEF" w:rsidRPr="005530B2" w:rsidRDefault="000B6DC5" w:rsidP="002274B8">
      <w:pPr>
        <w:spacing w:line="500" w:lineRule="exact"/>
        <w:ind w:firstLineChars="200" w:firstLine="640"/>
        <w:rPr>
          <w:rFonts w:ascii="仿宋_GB2312" w:eastAsia="仿宋_GB2312"/>
          <w:b w:val="0"/>
          <w:spacing w:val="-10"/>
          <w:sz w:val="32"/>
          <w:szCs w:val="32"/>
        </w:rPr>
      </w:pPr>
      <w:r>
        <w:rPr>
          <w:rFonts w:ascii="仿宋_GB2312" w:eastAsia="仿宋_GB2312" w:hint="eastAsia"/>
          <w:b w:val="0"/>
          <w:sz w:val="32"/>
          <w:szCs w:val="32"/>
        </w:rPr>
        <w:t>6</w:t>
      </w:r>
      <w:r w:rsidR="00003AEF">
        <w:rPr>
          <w:rFonts w:ascii="仿宋_GB2312" w:eastAsia="仿宋_GB2312" w:hint="eastAsia"/>
          <w:b w:val="0"/>
          <w:sz w:val="32"/>
          <w:szCs w:val="32"/>
        </w:rPr>
        <w:t>.</w:t>
      </w:r>
      <w:r w:rsidR="00003AEF" w:rsidRPr="005530B2">
        <w:rPr>
          <w:rFonts w:ascii="仿宋_GB2312" w:eastAsia="仿宋_GB2312" w:hint="eastAsia"/>
          <w:b w:val="0"/>
          <w:spacing w:val="-10"/>
          <w:sz w:val="32"/>
          <w:szCs w:val="32"/>
        </w:rPr>
        <w:t>江南地区非遗文化传承发展与乡村文化振兴策略研究</w:t>
      </w:r>
    </w:p>
    <w:p w:rsidR="000B6DC5" w:rsidRDefault="000B6DC5" w:rsidP="002274B8">
      <w:pPr>
        <w:spacing w:line="500" w:lineRule="exact"/>
        <w:ind w:firstLineChars="200" w:firstLine="640"/>
        <w:rPr>
          <w:rFonts w:ascii="仿宋_GB2312" w:eastAsia="仿宋_GB2312"/>
          <w:b w:val="0"/>
          <w:sz w:val="32"/>
          <w:szCs w:val="32"/>
        </w:rPr>
      </w:pPr>
      <w:r>
        <w:rPr>
          <w:rFonts w:ascii="仿宋_GB2312" w:eastAsia="仿宋_GB2312" w:hint="eastAsia"/>
          <w:b w:val="0"/>
          <w:sz w:val="32"/>
          <w:szCs w:val="32"/>
        </w:rPr>
        <w:t>7.皖江地区文派、艺术流派及其代表性人物</w:t>
      </w:r>
      <w:r w:rsidRPr="00511F7C">
        <w:rPr>
          <w:rFonts w:ascii="仿宋_GB2312" w:eastAsia="仿宋_GB2312" w:hint="eastAsia"/>
          <w:b w:val="0"/>
          <w:sz w:val="32"/>
          <w:szCs w:val="32"/>
        </w:rPr>
        <w:t>研究</w:t>
      </w:r>
    </w:p>
    <w:p w:rsidR="00D23F16" w:rsidRDefault="00D23F16" w:rsidP="002274B8">
      <w:pPr>
        <w:spacing w:line="500" w:lineRule="exact"/>
        <w:ind w:firstLineChars="200" w:firstLine="640"/>
        <w:rPr>
          <w:rFonts w:ascii="仿宋_GB2312" w:eastAsia="仿宋_GB2312"/>
          <w:b w:val="0"/>
          <w:sz w:val="32"/>
          <w:szCs w:val="32"/>
        </w:rPr>
      </w:pPr>
      <w:r>
        <w:rPr>
          <w:rFonts w:ascii="仿宋_GB2312" w:eastAsia="仿宋_GB2312" w:hint="eastAsia"/>
          <w:b w:val="0"/>
          <w:sz w:val="32"/>
          <w:szCs w:val="32"/>
        </w:rPr>
        <w:t>8.皖江文化内涵与社会主义核心价值观</w:t>
      </w:r>
      <w:r w:rsidRPr="00511F7C">
        <w:rPr>
          <w:rFonts w:ascii="仿宋_GB2312" w:eastAsia="仿宋_GB2312" w:hint="eastAsia"/>
          <w:b w:val="0"/>
          <w:sz w:val="32"/>
          <w:szCs w:val="32"/>
        </w:rPr>
        <w:t>研究</w:t>
      </w:r>
    </w:p>
    <w:p w:rsidR="000B6DC5" w:rsidRDefault="00D23F16" w:rsidP="002274B8">
      <w:pPr>
        <w:spacing w:line="500" w:lineRule="exact"/>
        <w:ind w:firstLineChars="200" w:firstLine="640"/>
        <w:rPr>
          <w:rFonts w:ascii="仿宋_GB2312" w:eastAsia="仿宋_GB2312"/>
          <w:b w:val="0"/>
          <w:sz w:val="32"/>
          <w:szCs w:val="32"/>
        </w:rPr>
      </w:pPr>
      <w:r>
        <w:rPr>
          <w:rFonts w:ascii="仿宋_GB2312" w:eastAsia="仿宋_GB2312" w:hint="eastAsia"/>
          <w:b w:val="0"/>
          <w:sz w:val="32"/>
          <w:szCs w:val="32"/>
        </w:rPr>
        <w:t>9.铜文化</w:t>
      </w:r>
      <w:r w:rsidRPr="00511F7C">
        <w:rPr>
          <w:rFonts w:ascii="仿宋_GB2312" w:eastAsia="仿宋_GB2312" w:hint="eastAsia"/>
          <w:b w:val="0"/>
          <w:sz w:val="32"/>
          <w:szCs w:val="32"/>
        </w:rPr>
        <w:t>研究</w:t>
      </w:r>
    </w:p>
    <w:p w:rsidR="00D23F16" w:rsidRPr="005530B2" w:rsidRDefault="00D23F16" w:rsidP="002274B8">
      <w:pPr>
        <w:spacing w:line="500" w:lineRule="exact"/>
        <w:ind w:firstLineChars="200" w:firstLine="640"/>
        <w:rPr>
          <w:rFonts w:ascii="仿宋_GB2312" w:eastAsia="仿宋_GB2312"/>
          <w:b w:val="0"/>
          <w:spacing w:val="-10"/>
          <w:sz w:val="32"/>
          <w:szCs w:val="32"/>
        </w:rPr>
      </w:pPr>
      <w:r>
        <w:rPr>
          <w:rFonts w:ascii="仿宋_GB2312" w:eastAsia="仿宋_GB2312" w:hint="eastAsia"/>
          <w:b w:val="0"/>
          <w:sz w:val="32"/>
          <w:szCs w:val="32"/>
        </w:rPr>
        <w:t>10.</w:t>
      </w:r>
      <w:r w:rsidRPr="005530B2">
        <w:rPr>
          <w:rFonts w:ascii="仿宋_GB2312" w:eastAsia="仿宋_GB2312" w:hint="eastAsia"/>
          <w:b w:val="0"/>
          <w:spacing w:val="-10"/>
          <w:sz w:val="32"/>
          <w:szCs w:val="32"/>
        </w:rPr>
        <w:t>长三角一体化发展视域下的文化产业市场一体化研究</w:t>
      </w:r>
    </w:p>
    <w:p w:rsidR="00D23F16" w:rsidRPr="00570AF3" w:rsidRDefault="00D23F16" w:rsidP="002274B8">
      <w:pPr>
        <w:spacing w:line="500" w:lineRule="exact"/>
        <w:ind w:firstLineChars="200" w:firstLine="640"/>
        <w:rPr>
          <w:rFonts w:ascii="宋体" w:eastAsia="宋体" w:hAnsi="宋体"/>
          <w:b w:val="0"/>
          <w:sz w:val="32"/>
          <w:szCs w:val="32"/>
        </w:rPr>
      </w:pPr>
      <w:r>
        <w:rPr>
          <w:rFonts w:ascii="仿宋_GB2312" w:eastAsia="仿宋_GB2312" w:hint="eastAsia"/>
          <w:b w:val="0"/>
          <w:sz w:val="32"/>
          <w:szCs w:val="32"/>
        </w:rPr>
        <w:t>11.皖江文化</w:t>
      </w:r>
      <w:r w:rsidR="005530B2">
        <w:rPr>
          <w:rFonts w:ascii="仿宋_GB2312" w:eastAsia="仿宋_GB2312" w:hint="eastAsia"/>
          <w:b w:val="0"/>
          <w:sz w:val="32"/>
          <w:szCs w:val="32"/>
        </w:rPr>
        <w:t>学科体系建设</w:t>
      </w:r>
      <w:r w:rsidRPr="00511F7C">
        <w:rPr>
          <w:rFonts w:ascii="仿宋_GB2312" w:eastAsia="仿宋_GB2312" w:hint="eastAsia"/>
          <w:b w:val="0"/>
          <w:sz w:val="32"/>
          <w:szCs w:val="32"/>
        </w:rPr>
        <w:t>研究</w:t>
      </w:r>
      <w:r>
        <w:rPr>
          <w:rFonts w:ascii="仿宋_GB2312" w:eastAsia="仿宋_GB2312" w:hint="eastAsia"/>
          <w:b w:val="0"/>
          <w:sz w:val="32"/>
          <w:szCs w:val="32"/>
        </w:rPr>
        <w:t xml:space="preserve"> </w:t>
      </w:r>
    </w:p>
    <w:p w:rsidR="00D23F16" w:rsidRPr="00D23F16" w:rsidRDefault="00D23F16" w:rsidP="002274B8">
      <w:pPr>
        <w:spacing w:line="500" w:lineRule="exact"/>
        <w:ind w:firstLineChars="200" w:firstLine="640"/>
        <w:rPr>
          <w:rFonts w:ascii="仿宋_GB2312" w:eastAsia="仿宋_GB2312"/>
          <w:b w:val="0"/>
          <w:sz w:val="32"/>
          <w:szCs w:val="32"/>
        </w:rPr>
      </w:pPr>
      <w:r>
        <w:rPr>
          <w:rFonts w:ascii="仿宋_GB2312" w:eastAsia="仿宋_GB2312" w:hint="eastAsia"/>
          <w:b w:val="0"/>
          <w:sz w:val="32"/>
          <w:szCs w:val="32"/>
        </w:rPr>
        <w:t>12.皖江地区</w:t>
      </w:r>
      <w:r w:rsidRPr="00511F7C">
        <w:rPr>
          <w:rFonts w:ascii="仿宋_GB2312" w:eastAsia="仿宋_GB2312" w:hint="eastAsia"/>
          <w:b w:val="0"/>
          <w:sz w:val="32"/>
          <w:szCs w:val="32"/>
        </w:rPr>
        <w:t>重要典籍、重大历史事件、重大考古发现及非物质文化遗产等基础</w:t>
      </w:r>
      <w:r>
        <w:rPr>
          <w:rFonts w:ascii="仿宋_GB2312" w:eastAsia="仿宋_GB2312" w:hint="eastAsia"/>
          <w:b w:val="0"/>
          <w:sz w:val="32"/>
          <w:szCs w:val="32"/>
        </w:rPr>
        <w:t>性</w:t>
      </w:r>
      <w:r w:rsidRPr="00511F7C">
        <w:rPr>
          <w:rFonts w:ascii="仿宋_GB2312" w:eastAsia="仿宋_GB2312" w:hint="eastAsia"/>
          <w:b w:val="0"/>
          <w:sz w:val="32"/>
          <w:szCs w:val="32"/>
        </w:rPr>
        <w:t>研究</w:t>
      </w:r>
    </w:p>
    <w:p w:rsidR="00511F7C" w:rsidRDefault="00D23F16" w:rsidP="002274B8">
      <w:pPr>
        <w:spacing w:line="500" w:lineRule="exact"/>
        <w:ind w:firstLineChars="200" w:firstLine="640"/>
        <w:rPr>
          <w:rFonts w:ascii="仿宋_GB2312" w:eastAsia="仿宋_GB2312"/>
          <w:b w:val="0"/>
          <w:sz w:val="32"/>
          <w:szCs w:val="32"/>
        </w:rPr>
      </w:pPr>
      <w:r>
        <w:rPr>
          <w:rFonts w:ascii="仿宋_GB2312" w:eastAsia="仿宋_GB2312"/>
          <w:b w:val="0"/>
          <w:sz w:val="32"/>
          <w:szCs w:val="32"/>
        </w:rPr>
        <w:t xml:space="preserve"> </w:t>
      </w:r>
    </w:p>
    <w:p w:rsidR="00A321E9" w:rsidRDefault="00A321E9" w:rsidP="002274B8">
      <w:pPr>
        <w:spacing w:line="500" w:lineRule="exact"/>
        <w:ind w:firstLineChars="200" w:firstLine="640"/>
        <w:rPr>
          <w:rFonts w:ascii="黑体" w:hAnsi="仿宋"/>
          <w:b w:val="0"/>
          <w:sz w:val="32"/>
          <w:szCs w:val="32"/>
        </w:rPr>
      </w:pPr>
      <w:r>
        <w:rPr>
          <w:rFonts w:ascii="黑体" w:hAnsi="仿宋" w:hint="eastAsia"/>
          <w:b w:val="0"/>
          <w:sz w:val="32"/>
          <w:szCs w:val="32"/>
        </w:rPr>
        <w:t>二、征文要求及办法</w:t>
      </w:r>
    </w:p>
    <w:p w:rsidR="00A321E9" w:rsidRDefault="00A321E9" w:rsidP="002274B8">
      <w:pPr>
        <w:widowControl/>
        <w:spacing w:line="500" w:lineRule="exact"/>
        <w:ind w:firstLineChars="200" w:firstLine="640"/>
        <w:jc w:val="left"/>
        <w:rPr>
          <w:rFonts w:ascii="仿宋_GB2312" w:eastAsia="仿宋_GB2312" w:hAnsi="宋体" w:cs="宋体"/>
          <w:b w:val="0"/>
          <w:kern w:val="0"/>
          <w:sz w:val="32"/>
          <w:szCs w:val="32"/>
        </w:rPr>
      </w:pPr>
      <w:r>
        <w:rPr>
          <w:rFonts w:ascii="楷体_GB2312" w:eastAsia="楷体_GB2312" w:hAnsi="宋体" w:cs="宋体" w:hint="eastAsia"/>
          <w:b w:val="0"/>
          <w:kern w:val="0"/>
          <w:sz w:val="32"/>
          <w:szCs w:val="32"/>
        </w:rPr>
        <w:t>1.</w:t>
      </w:r>
      <w:r>
        <w:rPr>
          <w:rFonts w:ascii="仿宋_GB2312" w:eastAsia="仿宋_GB2312" w:hAnsi="宋体" w:cs="宋体" w:hint="eastAsia"/>
          <w:b w:val="0"/>
          <w:kern w:val="0"/>
          <w:sz w:val="32"/>
          <w:szCs w:val="32"/>
        </w:rPr>
        <w:t>论文要和会议主题紧密相连，有深度、有价值。</w:t>
      </w:r>
    </w:p>
    <w:p w:rsidR="00A321E9" w:rsidRDefault="00A321E9" w:rsidP="002274B8">
      <w:pPr>
        <w:widowControl/>
        <w:spacing w:line="500" w:lineRule="exact"/>
        <w:ind w:firstLineChars="200" w:firstLine="640"/>
        <w:jc w:val="left"/>
        <w:rPr>
          <w:rFonts w:ascii="仿宋_GB2312" w:eastAsia="仿宋_GB2312" w:hAnsi="宋体" w:cs="宋体"/>
          <w:b w:val="0"/>
          <w:color w:val="000000"/>
          <w:kern w:val="0"/>
          <w:sz w:val="32"/>
          <w:szCs w:val="32"/>
        </w:rPr>
      </w:pPr>
      <w:r>
        <w:rPr>
          <w:rFonts w:ascii="楷体_GB2312" w:eastAsia="楷体_GB2312" w:hAnsi="宋体" w:cs="宋体" w:hint="eastAsia"/>
          <w:b w:val="0"/>
          <w:color w:val="000000"/>
          <w:kern w:val="0"/>
          <w:sz w:val="32"/>
          <w:szCs w:val="32"/>
        </w:rPr>
        <w:t>2.</w:t>
      </w:r>
      <w:r>
        <w:rPr>
          <w:rFonts w:ascii="仿宋_GB2312" w:eastAsia="仿宋_GB2312" w:hAnsi="宋体" w:cs="宋体" w:hint="eastAsia"/>
          <w:b w:val="0"/>
          <w:color w:val="000000"/>
          <w:kern w:val="0"/>
          <w:sz w:val="32"/>
          <w:szCs w:val="32"/>
        </w:rPr>
        <w:t>论文篇幅一般不超过</w:t>
      </w:r>
      <w:r>
        <w:rPr>
          <w:rFonts w:ascii="仿宋_GB2312" w:eastAsia="仿宋_GB2312" w:hAnsi="宋体" w:cs="宋体"/>
          <w:b w:val="0"/>
          <w:color w:val="000000"/>
          <w:kern w:val="0"/>
          <w:sz w:val="32"/>
          <w:szCs w:val="32"/>
        </w:rPr>
        <w:t>8000</w:t>
      </w:r>
      <w:r>
        <w:rPr>
          <w:rFonts w:ascii="仿宋_GB2312" w:eastAsia="仿宋_GB2312" w:hAnsi="宋体" w:cs="宋体" w:hint="eastAsia"/>
          <w:b w:val="0"/>
          <w:color w:val="000000"/>
          <w:kern w:val="0"/>
          <w:sz w:val="32"/>
          <w:szCs w:val="32"/>
        </w:rPr>
        <w:t>字，并附</w:t>
      </w:r>
      <w:r>
        <w:rPr>
          <w:rFonts w:ascii="仿宋_GB2312" w:eastAsia="仿宋_GB2312" w:hAnsi="宋体" w:cs="宋体"/>
          <w:b w:val="0"/>
          <w:color w:val="000000"/>
          <w:kern w:val="0"/>
          <w:sz w:val="32"/>
          <w:szCs w:val="32"/>
        </w:rPr>
        <w:t>200</w:t>
      </w:r>
      <w:r>
        <w:rPr>
          <w:rFonts w:ascii="仿宋_GB2312" w:eastAsia="仿宋_GB2312" w:hAnsi="宋体" w:cs="宋体" w:hint="eastAsia"/>
          <w:b w:val="0"/>
          <w:color w:val="000000"/>
          <w:kern w:val="0"/>
          <w:sz w:val="32"/>
          <w:szCs w:val="32"/>
        </w:rPr>
        <w:t>字左右的内容提要。引文和史料要注明出处（</w:t>
      </w:r>
      <w:r>
        <w:rPr>
          <w:rFonts w:ascii="仿宋_GB2312" w:eastAsia="仿宋_GB2312" w:hAnsi="宋体" w:cs="宋体" w:hint="eastAsia"/>
          <w:color w:val="000000"/>
          <w:kern w:val="0"/>
          <w:sz w:val="32"/>
          <w:szCs w:val="32"/>
        </w:rPr>
        <w:t>统一要求为页下注</w:t>
      </w:r>
      <w:r>
        <w:rPr>
          <w:rFonts w:ascii="仿宋_GB2312" w:eastAsia="仿宋_GB2312" w:hAnsi="宋体" w:cs="宋体" w:hint="eastAsia"/>
          <w:b w:val="0"/>
          <w:color w:val="000000"/>
          <w:kern w:val="0"/>
          <w:sz w:val="32"/>
          <w:szCs w:val="32"/>
        </w:rPr>
        <w:t>）。</w:t>
      </w:r>
    </w:p>
    <w:p w:rsidR="00A321E9" w:rsidRDefault="00A321E9" w:rsidP="002274B8">
      <w:pPr>
        <w:widowControl/>
        <w:spacing w:line="500" w:lineRule="exact"/>
        <w:ind w:firstLineChars="200" w:firstLine="640"/>
        <w:jc w:val="left"/>
        <w:rPr>
          <w:rFonts w:ascii="仿宋_GB2312" w:eastAsia="仿宋_GB2312" w:hAnsi="宋体" w:cs="宋体"/>
          <w:b w:val="0"/>
          <w:color w:val="000000"/>
          <w:kern w:val="0"/>
          <w:sz w:val="32"/>
          <w:szCs w:val="32"/>
        </w:rPr>
      </w:pPr>
      <w:r>
        <w:rPr>
          <w:rFonts w:ascii="楷体_GB2312" w:eastAsia="楷体_GB2312" w:hAnsi="宋体" w:cs="宋体" w:hint="eastAsia"/>
          <w:b w:val="0"/>
          <w:color w:val="000000"/>
          <w:kern w:val="0"/>
          <w:sz w:val="32"/>
          <w:szCs w:val="32"/>
        </w:rPr>
        <w:lastRenderedPageBreak/>
        <w:t>3.</w:t>
      </w:r>
      <w:r>
        <w:rPr>
          <w:rFonts w:ascii="仿宋_GB2312" w:eastAsia="仿宋_GB2312" w:hAnsi="宋体" w:cs="宋体" w:hint="eastAsia"/>
          <w:b w:val="0"/>
          <w:color w:val="000000"/>
          <w:kern w:val="0"/>
          <w:sz w:val="32"/>
          <w:szCs w:val="32"/>
        </w:rPr>
        <w:t>论文参考选题供组织论文撰写时参考，具体论文题目由作者自定。</w:t>
      </w:r>
    </w:p>
    <w:p w:rsidR="00A321E9" w:rsidRDefault="004A4872" w:rsidP="002274B8">
      <w:pPr>
        <w:widowControl/>
        <w:spacing w:line="500" w:lineRule="exact"/>
        <w:ind w:firstLineChars="200" w:firstLine="600"/>
        <w:jc w:val="left"/>
        <w:rPr>
          <w:rFonts w:ascii="仿宋_GB2312" w:eastAsia="仿宋_GB2312" w:hAnsi="宋体" w:cs="宋体"/>
          <w:b w:val="0"/>
          <w:color w:val="000000"/>
          <w:kern w:val="0"/>
          <w:sz w:val="32"/>
          <w:szCs w:val="32"/>
        </w:rPr>
      </w:pPr>
      <w:r w:rsidRPr="004A4872">
        <w:rPr>
          <w:rFonts w:ascii="仿宋_GB2312" w:eastAsia="仿宋_GB2312" w:hAnsi="宋体" w:cs="宋体" w:hint="eastAsia"/>
          <w:b w:val="0"/>
          <w:color w:val="000000"/>
          <w:spacing w:val="-10"/>
          <w:kern w:val="0"/>
          <w:sz w:val="32"/>
          <w:szCs w:val="32"/>
        </w:rPr>
        <w:t>4.请将论文电子版本发送至专用邮箱：642625503@qq.com，并请注明“皖江文化”。联系人：凌群英 ，电话：13955913297。</w:t>
      </w:r>
    </w:p>
    <w:p w:rsidR="00A321E9" w:rsidRDefault="00A321E9" w:rsidP="002274B8">
      <w:pPr>
        <w:widowControl/>
        <w:spacing w:line="500" w:lineRule="exact"/>
        <w:ind w:firstLineChars="200" w:firstLine="640"/>
        <w:jc w:val="left"/>
        <w:rPr>
          <w:rFonts w:ascii="仿宋_GB2312" w:eastAsia="仿宋_GB2312" w:hAnsi="宋体" w:cs="宋体"/>
          <w:b w:val="0"/>
          <w:kern w:val="0"/>
          <w:sz w:val="32"/>
          <w:szCs w:val="32"/>
        </w:rPr>
      </w:pPr>
      <w:r>
        <w:rPr>
          <w:rFonts w:ascii="楷体_GB2312" w:eastAsia="楷体_GB2312" w:hAnsi="宋体" w:cs="宋体" w:hint="eastAsia"/>
          <w:b w:val="0"/>
          <w:color w:val="000000"/>
          <w:kern w:val="0"/>
          <w:sz w:val="32"/>
          <w:szCs w:val="32"/>
        </w:rPr>
        <w:t>5</w:t>
      </w:r>
      <w:r>
        <w:rPr>
          <w:rFonts w:ascii="仿宋_GB2312" w:eastAsia="仿宋_GB2312" w:hAnsi="宋体" w:cs="宋体" w:hint="eastAsia"/>
          <w:b w:val="0"/>
          <w:color w:val="000000"/>
          <w:kern w:val="0"/>
          <w:sz w:val="32"/>
          <w:szCs w:val="32"/>
        </w:rPr>
        <w:t>.此次征文截止日期为</w:t>
      </w:r>
      <w:r>
        <w:rPr>
          <w:rFonts w:ascii="仿宋_GB2312" w:eastAsia="仿宋_GB2312" w:hAnsi="宋体" w:cs="宋体"/>
          <w:b w:val="0"/>
          <w:color w:val="000000"/>
          <w:kern w:val="0"/>
          <w:sz w:val="32"/>
          <w:szCs w:val="32"/>
        </w:rPr>
        <w:t>20</w:t>
      </w:r>
      <w:r w:rsidR="00003AEF">
        <w:rPr>
          <w:rFonts w:ascii="仿宋_GB2312" w:eastAsia="仿宋_GB2312" w:hAnsi="宋体" w:cs="宋体" w:hint="eastAsia"/>
          <w:b w:val="0"/>
          <w:color w:val="000000"/>
          <w:kern w:val="0"/>
          <w:sz w:val="32"/>
          <w:szCs w:val="32"/>
        </w:rPr>
        <w:t>20</w:t>
      </w:r>
      <w:r>
        <w:rPr>
          <w:rFonts w:ascii="仿宋_GB2312" w:eastAsia="仿宋_GB2312" w:hAnsi="宋体" w:cs="宋体" w:hint="eastAsia"/>
          <w:b w:val="0"/>
          <w:color w:val="000000"/>
          <w:kern w:val="0"/>
          <w:sz w:val="32"/>
          <w:szCs w:val="32"/>
        </w:rPr>
        <w:t>年</w:t>
      </w:r>
      <w:r w:rsidR="00605AB8">
        <w:rPr>
          <w:rFonts w:ascii="仿宋_GB2312" w:eastAsia="仿宋_GB2312" w:hAnsi="宋体" w:cs="宋体" w:hint="eastAsia"/>
          <w:b w:val="0"/>
          <w:color w:val="000000"/>
          <w:kern w:val="0"/>
          <w:sz w:val="32"/>
          <w:szCs w:val="32"/>
        </w:rPr>
        <w:t>8</w:t>
      </w:r>
      <w:r>
        <w:rPr>
          <w:rFonts w:ascii="仿宋_GB2312" w:eastAsia="仿宋_GB2312" w:hAnsi="宋体" w:cs="宋体" w:hint="eastAsia"/>
          <w:b w:val="0"/>
          <w:color w:val="000000"/>
          <w:kern w:val="0"/>
          <w:sz w:val="32"/>
          <w:szCs w:val="32"/>
        </w:rPr>
        <w:t>月</w:t>
      </w:r>
      <w:r w:rsidR="00605AB8">
        <w:rPr>
          <w:rFonts w:ascii="仿宋_GB2312" w:eastAsia="仿宋_GB2312" w:hAnsi="宋体" w:cs="宋体" w:hint="eastAsia"/>
          <w:b w:val="0"/>
          <w:color w:val="000000"/>
          <w:kern w:val="0"/>
          <w:sz w:val="32"/>
          <w:szCs w:val="32"/>
        </w:rPr>
        <w:t>15</w:t>
      </w:r>
      <w:r>
        <w:rPr>
          <w:rFonts w:ascii="仿宋_GB2312" w:eastAsia="仿宋_GB2312" w:hAnsi="宋体" w:cs="宋体" w:hint="eastAsia"/>
          <w:b w:val="0"/>
          <w:color w:val="000000"/>
          <w:kern w:val="0"/>
          <w:sz w:val="32"/>
          <w:szCs w:val="32"/>
        </w:rPr>
        <w:t>日。</w:t>
      </w:r>
    </w:p>
    <w:p w:rsidR="00A321E9" w:rsidRDefault="00A321E9" w:rsidP="002274B8">
      <w:pPr>
        <w:spacing w:line="500" w:lineRule="exact"/>
        <w:ind w:firstLineChars="200" w:firstLine="640"/>
        <w:rPr>
          <w:rFonts w:ascii="黑体" w:hAnsi="仿宋"/>
          <w:b w:val="0"/>
          <w:sz w:val="32"/>
          <w:szCs w:val="32"/>
        </w:rPr>
      </w:pPr>
      <w:r>
        <w:rPr>
          <w:rFonts w:ascii="黑体" w:hAnsi="仿宋" w:hint="eastAsia"/>
          <w:b w:val="0"/>
          <w:sz w:val="32"/>
          <w:szCs w:val="32"/>
        </w:rPr>
        <w:t>三、论文版式要求</w:t>
      </w:r>
    </w:p>
    <w:p w:rsidR="00A321E9" w:rsidRDefault="00A321E9" w:rsidP="002274B8">
      <w:pPr>
        <w:spacing w:line="500" w:lineRule="exact"/>
        <w:ind w:firstLineChars="200" w:firstLine="640"/>
        <w:rPr>
          <w:rFonts w:ascii="仿宋_GB2312" w:eastAsia="仿宋_GB2312" w:hAnsi="仿宋"/>
          <w:b w:val="0"/>
          <w:sz w:val="32"/>
          <w:szCs w:val="32"/>
        </w:rPr>
      </w:pPr>
      <w:r>
        <w:rPr>
          <w:rFonts w:ascii="楷体_GB2312" w:eastAsia="楷体_GB2312" w:hAnsi="仿宋" w:hint="eastAsia"/>
          <w:b w:val="0"/>
          <w:sz w:val="32"/>
          <w:szCs w:val="32"/>
        </w:rPr>
        <w:t>1.</w:t>
      </w:r>
      <w:r>
        <w:rPr>
          <w:rFonts w:ascii="仿宋_GB2312" w:eastAsia="仿宋_GB2312" w:hAnsi="仿宋" w:hint="eastAsia"/>
          <w:b w:val="0"/>
          <w:sz w:val="32"/>
          <w:szCs w:val="32"/>
        </w:rPr>
        <w:t>版式如下：</w:t>
      </w:r>
    </w:p>
    <w:p w:rsidR="00A321E9" w:rsidRDefault="003504D4" w:rsidP="002274B8">
      <w:pPr>
        <w:spacing w:line="500" w:lineRule="exact"/>
        <w:rPr>
          <w:rFonts w:ascii="仿宋_GB2312" w:eastAsia="仿宋_GB2312" w:hAnsi="仿宋"/>
          <w:b w:val="0"/>
          <w:sz w:val="32"/>
          <w:szCs w:val="32"/>
        </w:rPr>
      </w:pPr>
      <w:r w:rsidRPr="003504D4">
        <w:rPr>
          <w:sz w:val="32"/>
          <w:szCs w:val="32"/>
        </w:rPr>
        <w:pict>
          <v:shapetype id="_x0000_t202" coordsize="21600,21600" o:spt="202" path="m,l,21600r21600,l21600,xe">
            <v:stroke joinstyle="miter"/>
            <v:path gradientshapeok="t" o:connecttype="rect"/>
          </v:shapetype>
          <v:shape id="文本框 1" o:spid="_x0000_s1028" type="#_x0000_t202" style="position:absolute;left:0;text-align:left;margin-left:-8.95pt;margin-top:13.7pt;width:6in;height:309.1pt;z-index:251658752">
            <v:textbox style="mso-next-textbox:#文本框 1">
              <w:txbxContent>
                <w:p w:rsidR="00A321E9" w:rsidRDefault="00A321E9" w:rsidP="00A321E9">
                  <w:pPr>
                    <w:jc w:val="center"/>
                    <w:rPr>
                      <w:rFonts w:ascii="宋体" w:eastAsia="宋体"/>
                      <w:b w:val="0"/>
                      <w:sz w:val="21"/>
                      <w:szCs w:val="21"/>
                    </w:rPr>
                  </w:pPr>
                  <w:r>
                    <w:rPr>
                      <w:rFonts w:ascii="宋体" w:hAnsi="宋体" w:hint="eastAsia"/>
                      <w:b w:val="0"/>
                      <w:w w:val="90"/>
                      <w:sz w:val="21"/>
                      <w:szCs w:val="21"/>
                    </w:rPr>
                    <w:t>题目</w:t>
                  </w:r>
                </w:p>
                <w:p w:rsidR="00A321E9" w:rsidRDefault="00A321E9" w:rsidP="00A321E9">
                  <w:pPr>
                    <w:jc w:val="center"/>
                    <w:rPr>
                      <w:rFonts w:ascii="楷体_GB2312" w:eastAsia="楷体_GB2312"/>
                      <w:b w:val="0"/>
                      <w:sz w:val="21"/>
                      <w:szCs w:val="21"/>
                    </w:rPr>
                  </w:pPr>
                  <w:r>
                    <w:rPr>
                      <w:rFonts w:ascii="楷体_GB2312" w:eastAsia="楷体_GB2312" w:hint="eastAsia"/>
                      <w:b w:val="0"/>
                      <w:w w:val="90"/>
                      <w:sz w:val="21"/>
                      <w:szCs w:val="21"/>
                    </w:rPr>
                    <w:t>作者姓名</w:t>
                  </w:r>
                </w:p>
                <w:p w:rsidR="00A321E9" w:rsidRDefault="00A321E9" w:rsidP="00A321E9">
                  <w:pPr>
                    <w:ind w:firstLineChars="200" w:firstLine="420"/>
                    <w:rPr>
                      <w:rFonts w:ascii="仿宋_GB2312" w:eastAsia="仿宋_GB2312"/>
                      <w:b w:val="0"/>
                      <w:sz w:val="21"/>
                      <w:szCs w:val="21"/>
                    </w:rPr>
                  </w:pPr>
                  <w:r>
                    <w:rPr>
                      <w:rFonts w:ascii="仿宋_GB2312" w:eastAsia="仿宋_GB2312" w:hint="eastAsia"/>
                      <w:b w:val="0"/>
                      <w:sz w:val="21"/>
                      <w:szCs w:val="21"/>
                    </w:rPr>
                    <w:t>内容提要：（提要内容）</w:t>
                  </w:r>
                  <w:r>
                    <w:rPr>
                      <w:rFonts w:ascii="宋体" w:eastAsia="宋体" w:hAnsi="宋体" w:hint="eastAsia"/>
                      <w:b w:val="0"/>
                      <w:w w:val="90"/>
                      <w:sz w:val="21"/>
                      <w:szCs w:val="21"/>
                    </w:rPr>
                    <w:t>…………………………………………………………</w:t>
                  </w:r>
                </w:p>
                <w:p w:rsidR="00A321E9" w:rsidRDefault="00A321E9" w:rsidP="00A321E9">
                  <w:pPr>
                    <w:rPr>
                      <w:rFonts w:ascii="宋体" w:eastAsia="宋体" w:hAnsi="宋体"/>
                      <w:w w:val="90"/>
                      <w:sz w:val="21"/>
                      <w:szCs w:val="21"/>
                    </w:rPr>
                  </w:pPr>
                  <w:r>
                    <w:rPr>
                      <w:rFonts w:ascii="宋体" w:eastAsia="宋体" w:hAnsi="宋体" w:hint="eastAsia"/>
                      <w:b w:val="0"/>
                      <w:w w:val="90"/>
                      <w:sz w:val="21"/>
                      <w:szCs w:val="21"/>
                    </w:rPr>
                    <w:t>………………………………………………………………………………………………</w:t>
                  </w:r>
                </w:p>
                <w:p w:rsidR="00A321E9" w:rsidRDefault="00A321E9" w:rsidP="00A321E9">
                  <w:pPr>
                    <w:rPr>
                      <w:rFonts w:ascii="仿宋_GB2312" w:eastAsia="仿宋_GB2312"/>
                      <w:b w:val="0"/>
                      <w:w w:val="90"/>
                      <w:sz w:val="21"/>
                      <w:szCs w:val="21"/>
                    </w:rPr>
                  </w:pPr>
                  <w:r>
                    <w:rPr>
                      <w:rFonts w:ascii="宋体" w:eastAsia="宋体" w:hAnsi="宋体" w:hint="eastAsia"/>
                      <w:b w:val="0"/>
                      <w:w w:val="90"/>
                      <w:sz w:val="21"/>
                      <w:szCs w:val="21"/>
                    </w:rPr>
                    <w:t>………</w:t>
                  </w:r>
                  <w:r>
                    <w:rPr>
                      <w:rFonts w:ascii="仿宋_GB2312" w:eastAsia="仿宋_GB2312"/>
                      <w:b w:val="0"/>
                      <w:w w:val="90"/>
                      <w:sz w:val="21"/>
                      <w:szCs w:val="21"/>
                    </w:rPr>
                    <w:t xml:space="preserve"> </w:t>
                  </w:r>
                  <w:r>
                    <w:rPr>
                      <w:rFonts w:ascii="仿宋_GB2312" w:eastAsia="仿宋_GB2312" w:hint="eastAsia"/>
                      <w:b w:val="0"/>
                      <w:w w:val="90"/>
                      <w:sz w:val="21"/>
                      <w:szCs w:val="21"/>
                    </w:rPr>
                    <w:t>关键词：（关键词内容）。</w:t>
                  </w:r>
                </w:p>
                <w:p w:rsidR="00A321E9" w:rsidRDefault="00A321E9" w:rsidP="00A321E9">
                  <w:pPr>
                    <w:jc w:val="center"/>
                    <w:rPr>
                      <w:rFonts w:ascii="仿宋_GB2312" w:eastAsia="仿宋_GB2312"/>
                      <w:b w:val="0"/>
                      <w:sz w:val="21"/>
                      <w:szCs w:val="21"/>
                    </w:rPr>
                  </w:pPr>
                  <w:r>
                    <w:rPr>
                      <w:rFonts w:ascii="仿宋_GB2312" w:eastAsia="仿宋_GB2312" w:hint="eastAsia"/>
                      <w:b w:val="0"/>
                      <w:sz w:val="21"/>
                      <w:szCs w:val="21"/>
                    </w:rPr>
                    <w:t>一、</w:t>
                  </w:r>
                  <w:r>
                    <w:rPr>
                      <w:rFonts w:ascii="仿宋_GB2312" w:eastAsia="仿宋_GB2312" w:hint="eastAsia"/>
                      <w:b w:val="0"/>
                      <w:w w:val="90"/>
                      <w:sz w:val="21"/>
                      <w:szCs w:val="21"/>
                    </w:rPr>
                    <w:t>………………</w:t>
                  </w:r>
                  <w:r>
                    <w:rPr>
                      <w:rFonts w:ascii="仿宋_GB2312" w:eastAsia="仿宋_GB2312" w:hint="eastAsia"/>
                      <w:b w:val="0"/>
                      <w:sz w:val="21"/>
                      <w:szCs w:val="21"/>
                    </w:rPr>
                    <w:t>（一级标题）</w:t>
                  </w:r>
                </w:p>
                <w:p w:rsidR="00A321E9" w:rsidRDefault="00A321E9" w:rsidP="00A321E9">
                  <w:pPr>
                    <w:ind w:firstLineChars="200" w:firstLine="420"/>
                    <w:rPr>
                      <w:rFonts w:ascii="宋体" w:eastAsia="宋体" w:hAnsi="宋体"/>
                      <w:b w:val="0"/>
                      <w:w w:val="90"/>
                      <w:sz w:val="21"/>
                      <w:szCs w:val="21"/>
                    </w:rPr>
                  </w:pPr>
                  <w:r>
                    <w:rPr>
                      <w:rFonts w:ascii="仿宋_GB2312" w:eastAsia="仿宋_GB2312"/>
                      <w:b w:val="0"/>
                      <w:sz w:val="21"/>
                      <w:szCs w:val="21"/>
                    </w:rPr>
                    <w:t>(</w:t>
                  </w:r>
                  <w:r>
                    <w:rPr>
                      <w:rFonts w:ascii="仿宋_GB2312" w:eastAsia="仿宋_GB2312" w:hint="eastAsia"/>
                      <w:b w:val="0"/>
                      <w:sz w:val="21"/>
                      <w:szCs w:val="21"/>
                    </w:rPr>
                    <w:t>正文内容</w:t>
                  </w:r>
                  <w:r>
                    <w:rPr>
                      <w:rFonts w:ascii="仿宋_GB2312" w:eastAsia="仿宋_GB2312"/>
                      <w:b w:val="0"/>
                      <w:sz w:val="21"/>
                      <w:szCs w:val="21"/>
                    </w:rPr>
                    <w:t>)</w:t>
                  </w:r>
                  <w:r>
                    <w:rPr>
                      <w:rFonts w:ascii="仿宋_GB2312" w:eastAsia="仿宋_GB2312"/>
                      <w:b w:val="0"/>
                      <w:w w:val="90"/>
                      <w:sz w:val="21"/>
                      <w:szCs w:val="21"/>
                    </w:rPr>
                    <w:t xml:space="preserve"> </w:t>
                  </w:r>
                  <w:r>
                    <w:rPr>
                      <w:rFonts w:ascii="宋体" w:eastAsia="宋体" w:hAnsi="宋体" w:hint="eastAsia"/>
                      <w:b w:val="0"/>
                      <w:w w:val="90"/>
                      <w:sz w:val="21"/>
                      <w:szCs w:val="21"/>
                    </w:rPr>
                    <w:t>………………………………………………………………………………………</w:t>
                  </w:r>
                </w:p>
                <w:p w:rsidR="00A321E9" w:rsidRDefault="00A321E9" w:rsidP="00A321E9">
                  <w:pPr>
                    <w:ind w:firstLineChars="200" w:firstLine="377"/>
                    <w:rPr>
                      <w:rFonts w:ascii="仿宋_GB2312" w:eastAsia="仿宋_GB2312"/>
                      <w:w w:val="90"/>
                      <w:sz w:val="21"/>
                      <w:szCs w:val="21"/>
                    </w:rPr>
                  </w:pPr>
                  <w:r>
                    <w:rPr>
                      <w:rFonts w:ascii="宋体" w:eastAsia="宋体" w:hAnsi="宋体" w:hint="eastAsia"/>
                      <w:b w:val="0"/>
                      <w:w w:val="90"/>
                      <w:sz w:val="21"/>
                      <w:szCs w:val="21"/>
                    </w:rPr>
                    <w:t>………………………………………………………………………………………………………</w:t>
                  </w:r>
                </w:p>
                <w:p w:rsidR="00A321E9" w:rsidRDefault="00A321E9" w:rsidP="00A321E9">
                  <w:pPr>
                    <w:ind w:firstLineChars="1700" w:firstLine="3570"/>
                    <w:rPr>
                      <w:rFonts w:ascii="楷体_GB2312" w:eastAsia="楷体_GB2312"/>
                      <w:b w:val="0"/>
                      <w:sz w:val="21"/>
                      <w:szCs w:val="21"/>
                    </w:rPr>
                  </w:pPr>
                  <w:r>
                    <w:rPr>
                      <w:rFonts w:ascii="仿宋_GB2312" w:eastAsia="仿宋_GB2312" w:hint="eastAsia"/>
                      <w:b w:val="0"/>
                      <w:sz w:val="21"/>
                      <w:szCs w:val="21"/>
                    </w:rPr>
                    <w:t>（作者为×××（单位）×××（职务、职称））</w:t>
                  </w:r>
                </w:p>
                <w:p w:rsidR="00A321E9" w:rsidRDefault="00A321E9" w:rsidP="00A321E9">
                  <w:pPr>
                    <w:jc w:val="right"/>
                    <w:rPr>
                      <w:rFonts w:ascii="仿宋_GB2312" w:eastAsia="仿宋_GB2312"/>
                      <w:b w:val="0"/>
                      <w:sz w:val="21"/>
                      <w:szCs w:val="21"/>
                    </w:rPr>
                  </w:pPr>
                  <w:r>
                    <w:rPr>
                      <w:rFonts w:ascii="仿宋_GB2312" w:eastAsia="仿宋_GB2312" w:hint="eastAsia"/>
                      <w:b w:val="0"/>
                      <w:sz w:val="21"/>
                      <w:szCs w:val="21"/>
                    </w:rPr>
                    <w:t>作者性别、年龄、邮编、通讯地址、电话</w:t>
                  </w:r>
                </w:p>
                <w:p w:rsidR="00A321E9" w:rsidRDefault="00A321E9" w:rsidP="00A321E9">
                  <w:pPr>
                    <w:jc w:val="right"/>
                    <w:rPr>
                      <w:rFonts w:ascii="楷体_GB2312" w:eastAsia="楷体_GB2312"/>
                      <w:szCs w:val="21"/>
                    </w:rPr>
                  </w:pPr>
                </w:p>
              </w:txbxContent>
            </v:textbox>
          </v:shape>
        </w:pict>
      </w:r>
    </w:p>
    <w:p w:rsidR="00A321E9" w:rsidRDefault="00A321E9" w:rsidP="002274B8">
      <w:pPr>
        <w:spacing w:line="500" w:lineRule="exact"/>
        <w:rPr>
          <w:rFonts w:ascii="仿宋_GB2312" w:eastAsia="仿宋_GB2312" w:hAnsi="仿宋"/>
          <w:b w:val="0"/>
          <w:sz w:val="32"/>
          <w:szCs w:val="32"/>
        </w:rPr>
      </w:pPr>
    </w:p>
    <w:p w:rsidR="00A321E9" w:rsidRDefault="00A321E9" w:rsidP="00A321E9">
      <w:pPr>
        <w:adjustRightInd w:val="0"/>
        <w:snapToGrid w:val="0"/>
        <w:spacing w:line="480" w:lineRule="exact"/>
        <w:ind w:firstLineChars="200" w:firstLine="640"/>
        <w:rPr>
          <w:rFonts w:ascii="仿宋_GB2312" w:eastAsia="仿宋_GB2312" w:hAnsi="仿宋"/>
          <w:b w:val="0"/>
          <w:sz w:val="32"/>
          <w:szCs w:val="32"/>
        </w:rPr>
      </w:pPr>
    </w:p>
    <w:p w:rsidR="00A321E9" w:rsidRDefault="00A321E9" w:rsidP="00A321E9">
      <w:pPr>
        <w:adjustRightInd w:val="0"/>
        <w:snapToGrid w:val="0"/>
        <w:spacing w:line="480" w:lineRule="exact"/>
        <w:ind w:firstLineChars="200" w:firstLine="640"/>
        <w:rPr>
          <w:rFonts w:ascii="仿宋_GB2312" w:eastAsia="仿宋_GB2312" w:hAnsi="仿宋"/>
          <w:b w:val="0"/>
          <w:sz w:val="32"/>
          <w:szCs w:val="32"/>
        </w:rPr>
      </w:pPr>
    </w:p>
    <w:p w:rsidR="00A321E9" w:rsidRDefault="00A321E9" w:rsidP="00A321E9">
      <w:pPr>
        <w:adjustRightInd w:val="0"/>
        <w:snapToGrid w:val="0"/>
        <w:spacing w:line="480" w:lineRule="exact"/>
        <w:ind w:firstLineChars="200" w:firstLine="640"/>
        <w:rPr>
          <w:rFonts w:ascii="仿宋_GB2312" w:eastAsia="仿宋_GB2312" w:hAnsi="仿宋"/>
          <w:b w:val="0"/>
          <w:sz w:val="32"/>
          <w:szCs w:val="32"/>
        </w:rPr>
      </w:pPr>
    </w:p>
    <w:p w:rsidR="00A321E9" w:rsidRDefault="00A321E9" w:rsidP="00A321E9">
      <w:pPr>
        <w:adjustRightInd w:val="0"/>
        <w:snapToGrid w:val="0"/>
        <w:spacing w:line="480" w:lineRule="exact"/>
        <w:ind w:firstLineChars="200" w:firstLine="640"/>
        <w:rPr>
          <w:rFonts w:ascii="仿宋_GB2312" w:eastAsia="仿宋_GB2312" w:hAnsi="仿宋"/>
          <w:b w:val="0"/>
          <w:sz w:val="32"/>
          <w:szCs w:val="32"/>
        </w:rPr>
      </w:pPr>
    </w:p>
    <w:p w:rsidR="00A321E9" w:rsidRDefault="00A321E9" w:rsidP="00A321E9">
      <w:pPr>
        <w:adjustRightInd w:val="0"/>
        <w:snapToGrid w:val="0"/>
        <w:spacing w:line="480" w:lineRule="exact"/>
        <w:ind w:firstLineChars="200" w:firstLine="640"/>
        <w:rPr>
          <w:rFonts w:ascii="仿宋_GB2312" w:eastAsia="仿宋_GB2312" w:hAnsi="仿宋"/>
          <w:b w:val="0"/>
          <w:sz w:val="32"/>
          <w:szCs w:val="32"/>
        </w:rPr>
      </w:pPr>
    </w:p>
    <w:p w:rsidR="00A321E9" w:rsidRDefault="00A321E9" w:rsidP="00A321E9">
      <w:pPr>
        <w:adjustRightInd w:val="0"/>
        <w:snapToGrid w:val="0"/>
        <w:spacing w:line="480" w:lineRule="exact"/>
        <w:ind w:firstLineChars="200" w:firstLine="640"/>
        <w:rPr>
          <w:rFonts w:ascii="仿宋_GB2312" w:eastAsia="仿宋_GB2312" w:hAnsi="仿宋"/>
          <w:b w:val="0"/>
          <w:sz w:val="32"/>
          <w:szCs w:val="32"/>
        </w:rPr>
      </w:pPr>
    </w:p>
    <w:p w:rsidR="00A321E9" w:rsidRDefault="00A321E9" w:rsidP="00A321E9">
      <w:pPr>
        <w:adjustRightInd w:val="0"/>
        <w:snapToGrid w:val="0"/>
        <w:spacing w:line="480" w:lineRule="exact"/>
        <w:ind w:firstLineChars="200" w:firstLine="640"/>
        <w:rPr>
          <w:rFonts w:ascii="仿宋_GB2312" w:eastAsia="仿宋_GB2312" w:hAnsi="仿宋"/>
          <w:b w:val="0"/>
          <w:sz w:val="32"/>
          <w:szCs w:val="32"/>
        </w:rPr>
      </w:pPr>
    </w:p>
    <w:p w:rsidR="00A321E9" w:rsidRDefault="00A321E9" w:rsidP="00A321E9">
      <w:pPr>
        <w:adjustRightInd w:val="0"/>
        <w:snapToGrid w:val="0"/>
        <w:spacing w:line="480" w:lineRule="exact"/>
        <w:ind w:firstLineChars="200" w:firstLine="640"/>
        <w:rPr>
          <w:rFonts w:ascii="仿宋_GB2312" w:eastAsia="仿宋_GB2312" w:hAnsi="仿宋"/>
          <w:b w:val="0"/>
          <w:sz w:val="32"/>
          <w:szCs w:val="32"/>
        </w:rPr>
      </w:pPr>
    </w:p>
    <w:p w:rsidR="00A321E9" w:rsidRDefault="00A321E9" w:rsidP="00A321E9">
      <w:pPr>
        <w:adjustRightInd w:val="0"/>
        <w:snapToGrid w:val="0"/>
        <w:spacing w:line="480" w:lineRule="exact"/>
        <w:ind w:firstLineChars="200" w:firstLine="640"/>
        <w:rPr>
          <w:rFonts w:ascii="仿宋_GB2312" w:eastAsia="仿宋_GB2312" w:hAnsi="仿宋"/>
          <w:b w:val="0"/>
          <w:sz w:val="32"/>
          <w:szCs w:val="32"/>
        </w:rPr>
      </w:pPr>
    </w:p>
    <w:p w:rsidR="00A321E9" w:rsidRDefault="00A321E9" w:rsidP="00A321E9">
      <w:pPr>
        <w:adjustRightInd w:val="0"/>
        <w:snapToGrid w:val="0"/>
        <w:spacing w:line="480" w:lineRule="exact"/>
        <w:ind w:firstLineChars="200" w:firstLine="640"/>
        <w:rPr>
          <w:rFonts w:ascii="仿宋_GB2312" w:eastAsia="仿宋_GB2312" w:hAnsi="仿宋"/>
          <w:b w:val="0"/>
          <w:sz w:val="32"/>
          <w:szCs w:val="32"/>
        </w:rPr>
      </w:pPr>
      <w:r>
        <w:rPr>
          <w:rFonts w:ascii="仿宋_GB2312" w:eastAsia="仿宋_GB2312" w:hAnsi="仿宋"/>
          <w:b w:val="0"/>
          <w:sz w:val="32"/>
          <w:szCs w:val="32"/>
        </w:rPr>
        <w:t>1</w:t>
      </w:r>
      <w:r>
        <w:rPr>
          <w:rFonts w:ascii="仿宋_GB2312" w:eastAsia="仿宋_GB2312" w:hAnsi="仿宋" w:hint="eastAsia"/>
          <w:b w:val="0"/>
          <w:sz w:val="32"/>
          <w:szCs w:val="32"/>
        </w:rPr>
        <w:t>、论文要素按顺序包括：题目、作者姓名、内容提要、关键词、正文、作者介绍。</w:t>
      </w:r>
    </w:p>
    <w:p w:rsidR="00A321E9" w:rsidRDefault="00A321E9" w:rsidP="00A321E9">
      <w:pPr>
        <w:adjustRightInd w:val="0"/>
        <w:snapToGrid w:val="0"/>
        <w:spacing w:line="480" w:lineRule="exact"/>
        <w:ind w:firstLineChars="200" w:firstLine="640"/>
        <w:rPr>
          <w:rFonts w:ascii="楷体_GB2312" w:eastAsia="楷体_GB2312" w:hAnsi="仿宋"/>
          <w:b w:val="0"/>
          <w:sz w:val="32"/>
          <w:szCs w:val="32"/>
        </w:rPr>
      </w:pPr>
    </w:p>
    <w:p w:rsidR="00A321E9" w:rsidRDefault="00A321E9" w:rsidP="002274B8">
      <w:pPr>
        <w:adjustRightInd w:val="0"/>
        <w:snapToGrid w:val="0"/>
        <w:spacing w:line="500" w:lineRule="exact"/>
        <w:ind w:firstLineChars="200" w:firstLine="640"/>
        <w:rPr>
          <w:rFonts w:ascii="仿宋_GB2312" w:eastAsia="仿宋_GB2312" w:hAnsi="仿宋"/>
          <w:b w:val="0"/>
          <w:sz w:val="32"/>
          <w:szCs w:val="32"/>
        </w:rPr>
      </w:pPr>
      <w:r>
        <w:rPr>
          <w:rFonts w:ascii="楷体_GB2312" w:eastAsia="楷体_GB2312" w:hAnsi="仿宋" w:hint="eastAsia"/>
          <w:b w:val="0"/>
          <w:sz w:val="32"/>
          <w:szCs w:val="32"/>
        </w:rPr>
        <w:t>2.</w:t>
      </w:r>
      <w:r>
        <w:rPr>
          <w:rFonts w:ascii="仿宋_GB2312" w:eastAsia="仿宋_GB2312" w:hAnsi="仿宋" w:hint="eastAsia"/>
          <w:b w:val="0"/>
          <w:sz w:val="32"/>
          <w:szCs w:val="32"/>
        </w:rPr>
        <w:t>题目为宋体三号字，加粗，居中；</w:t>
      </w:r>
    </w:p>
    <w:p w:rsidR="00A321E9" w:rsidRDefault="00A321E9" w:rsidP="002274B8">
      <w:pPr>
        <w:adjustRightInd w:val="0"/>
        <w:snapToGrid w:val="0"/>
        <w:spacing w:line="500" w:lineRule="exact"/>
        <w:ind w:firstLineChars="200" w:firstLine="640"/>
        <w:rPr>
          <w:rFonts w:ascii="仿宋_GB2312" w:eastAsia="仿宋_GB2312" w:hAnsi="仿宋"/>
          <w:b w:val="0"/>
          <w:sz w:val="32"/>
          <w:szCs w:val="32"/>
        </w:rPr>
      </w:pPr>
      <w:r>
        <w:rPr>
          <w:rFonts w:ascii="仿宋_GB2312" w:eastAsia="仿宋_GB2312" w:hAnsi="仿宋" w:hint="eastAsia"/>
          <w:b w:val="0"/>
          <w:sz w:val="32"/>
          <w:szCs w:val="32"/>
        </w:rPr>
        <w:t>作者姓名为楷体四号字，居中；</w:t>
      </w:r>
    </w:p>
    <w:p w:rsidR="00A321E9" w:rsidRDefault="00A321E9" w:rsidP="002274B8">
      <w:pPr>
        <w:adjustRightInd w:val="0"/>
        <w:snapToGrid w:val="0"/>
        <w:spacing w:line="500" w:lineRule="exact"/>
        <w:ind w:firstLineChars="200" w:firstLine="640"/>
        <w:rPr>
          <w:rFonts w:ascii="仿宋_GB2312" w:eastAsia="仿宋_GB2312" w:hAnsi="仿宋"/>
          <w:b w:val="0"/>
          <w:sz w:val="32"/>
          <w:szCs w:val="32"/>
        </w:rPr>
      </w:pPr>
      <w:r>
        <w:rPr>
          <w:rFonts w:ascii="仿宋_GB2312" w:eastAsia="仿宋_GB2312" w:hAnsi="仿宋" w:hint="eastAsia"/>
          <w:b w:val="0"/>
          <w:sz w:val="32"/>
          <w:szCs w:val="32"/>
        </w:rPr>
        <w:t>“内容提要”四字为黑体五号字，提要内容为宋体五号字；</w:t>
      </w:r>
    </w:p>
    <w:p w:rsidR="00A321E9" w:rsidRDefault="00A321E9" w:rsidP="002274B8">
      <w:pPr>
        <w:adjustRightInd w:val="0"/>
        <w:snapToGrid w:val="0"/>
        <w:spacing w:line="500" w:lineRule="exact"/>
        <w:ind w:firstLineChars="200" w:firstLine="640"/>
        <w:rPr>
          <w:rFonts w:ascii="仿宋_GB2312" w:eastAsia="仿宋_GB2312" w:hAnsi="仿宋"/>
          <w:b w:val="0"/>
          <w:sz w:val="32"/>
          <w:szCs w:val="32"/>
        </w:rPr>
      </w:pPr>
      <w:r>
        <w:rPr>
          <w:rFonts w:ascii="仿宋_GB2312" w:eastAsia="仿宋_GB2312" w:hAnsi="仿宋" w:hint="eastAsia"/>
          <w:b w:val="0"/>
          <w:sz w:val="32"/>
          <w:szCs w:val="32"/>
        </w:rPr>
        <w:t>“关键词”</w:t>
      </w:r>
      <w:r w:rsidR="00003AEF">
        <w:rPr>
          <w:rFonts w:ascii="仿宋_GB2312" w:eastAsia="仿宋_GB2312" w:hAnsi="仿宋" w:hint="eastAsia"/>
          <w:b w:val="0"/>
          <w:sz w:val="32"/>
          <w:szCs w:val="32"/>
        </w:rPr>
        <w:t>三</w:t>
      </w:r>
      <w:r>
        <w:rPr>
          <w:rFonts w:ascii="仿宋_GB2312" w:eastAsia="仿宋_GB2312" w:hAnsi="仿宋" w:hint="eastAsia"/>
          <w:b w:val="0"/>
          <w:sz w:val="32"/>
          <w:szCs w:val="32"/>
        </w:rPr>
        <w:t>字为黑体五号字，关键词内容为宋体五号字；</w:t>
      </w:r>
    </w:p>
    <w:p w:rsidR="00A321E9" w:rsidRDefault="00A321E9" w:rsidP="002274B8">
      <w:pPr>
        <w:adjustRightInd w:val="0"/>
        <w:snapToGrid w:val="0"/>
        <w:spacing w:line="500" w:lineRule="exact"/>
        <w:ind w:firstLineChars="200" w:firstLine="640"/>
        <w:rPr>
          <w:rFonts w:ascii="仿宋_GB2312" w:eastAsia="仿宋_GB2312" w:hAnsi="仿宋"/>
          <w:b w:val="0"/>
          <w:sz w:val="32"/>
          <w:szCs w:val="32"/>
        </w:rPr>
      </w:pPr>
      <w:r>
        <w:rPr>
          <w:rFonts w:ascii="仿宋_GB2312" w:eastAsia="仿宋_GB2312" w:hAnsi="仿宋" w:hint="eastAsia"/>
          <w:b w:val="0"/>
          <w:sz w:val="32"/>
          <w:szCs w:val="32"/>
        </w:rPr>
        <w:t>正文为宋体，一级标题小四号字居中，其余正文内容为</w:t>
      </w:r>
      <w:r>
        <w:rPr>
          <w:rFonts w:ascii="仿宋_GB2312" w:eastAsia="仿宋_GB2312" w:hAnsi="仿宋" w:hint="eastAsia"/>
          <w:b w:val="0"/>
          <w:sz w:val="32"/>
          <w:szCs w:val="32"/>
        </w:rPr>
        <w:lastRenderedPageBreak/>
        <w:t>五号字；</w:t>
      </w:r>
    </w:p>
    <w:p w:rsidR="00A321E9" w:rsidRDefault="00A321E9" w:rsidP="002274B8">
      <w:pPr>
        <w:adjustRightInd w:val="0"/>
        <w:snapToGrid w:val="0"/>
        <w:spacing w:line="500" w:lineRule="exact"/>
        <w:ind w:firstLineChars="200" w:firstLine="640"/>
        <w:rPr>
          <w:rFonts w:ascii="仿宋_GB2312" w:eastAsia="仿宋_GB2312" w:hAnsi="仿宋"/>
          <w:b w:val="0"/>
          <w:sz w:val="32"/>
          <w:szCs w:val="32"/>
        </w:rPr>
      </w:pPr>
      <w:r>
        <w:rPr>
          <w:rFonts w:ascii="仿宋_GB2312" w:eastAsia="仿宋_GB2312" w:hAnsi="仿宋" w:hint="eastAsia"/>
          <w:b w:val="0"/>
          <w:sz w:val="32"/>
          <w:szCs w:val="32"/>
        </w:rPr>
        <w:t>作者介绍为宋体五号字，右对齐，格式为“作者为×××（单位）×××（职务、职称），作者性别、年龄、邮编、通讯地址、联系电话”。</w:t>
      </w:r>
    </w:p>
    <w:p w:rsidR="00A321E9" w:rsidRDefault="00A321E9" w:rsidP="002274B8">
      <w:pPr>
        <w:adjustRightInd w:val="0"/>
        <w:snapToGrid w:val="0"/>
        <w:spacing w:line="500" w:lineRule="exact"/>
        <w:ind w:firstLineChars="200" w:firstLine="640"/>
        <w:rPr>
          <w:sz w:val="32"/>
          <w:szCs w:val="32"/>
        </w:rPr>
      </w:pPr>
      <w:r>
        <w:rPr>
          <w:rFonts w:ascii="楷体_GB2312" w:eastAsia="楷体_GB2312" w:hAnsi="仿宋" w:hint="eastAsia"/>
          <w:b w:val="0"/>
          <w:sz w:val="32"/>
          <w:szCs w:val="32"/>
        </w:rPr>
        <w:t>3.</w:t>
      </w:r>
      <w:r>
        <w:rPr>
          <w:rFonts w:ascii="仿宋_GB2312" w:eastAsia="仿宋_GB2312" w:hAnsi="仿宋" w:hint="eastAsia"/>
          <w:b w:val="0"/>
          <w:spacing w:val="-4"/>
          <w:sz w:val="32"/>
          <w:szCs w:val="32"/>
        </w:rPr>
        <w:t>论文</w:t>
      </w:r>
      <w:r>
        <w:rPr>
          <w:rFonts w:ascii="仿宋_GB2312" w:eastAsia="仿宋_GB2312" w:hAnsi="仿宋" w:hint="eastAsia"/>
          <w:b w:val="0"/>
          <w:sz w:val="32"/>
          <w:szCs w:val="32"/>
        </w:rPr>
        <w:t>按学术规范要求进行注释，</w:t>
      </w:r>
      <w:r>
        <w:rPr>
          <w:rFonts w:ascii="仿宋_GB2312" w:eastAsia="仿宋_GB2312" w:hAnsi="仿宋" w:hint="eastAsia"/>
          <w:b w:val="0"/>
          <w:spacing w:val="-4"/>
          <w:sz w:val="32"/>
          <w:szCs w:val="32"/>
        </w:rPr>
        <w:t>注释一律采用脚注形式，参考文献置于文末。</w:t>
      </w:r>
    </w:p>
    <w:p w:rsidR="00A321E9" w:rsidRDefault="00A321E9" w:rsidP="002274B8">
      <w:pPr>
        <w:spacing w:line="500" w:lineRule="exact"/>
      </w:pPr>
    </w:p>
    <w:p w:rsidR="00A321E9" w:rsidRDefault="00A321E9" w:rsidP="00D23F16">
      <w:pPr>
        <w:spacing w:line="560" w:lineRule="exact"/>
      </w:pPr>
    </w:p>
    <w:p w:rsidR="00A321E9" w:rsidRDefault="00A321E9" w:rsidP="00D23F16">
      <w:pPr>
        <w:spacing w:line="560" w:lineRule="exact"/>
      </w:pPr>
    </w:p>
    <w:p w:rsidR="00A321E9" w:rsidRPr="00707EE4" w:rsidRDefault="00A321E9" w:rsidP="00D23F16">
      <w:pPr>
        <w:spacing w:line="560" w:lineRule="exact"/>
      </w:pPr>
    </w:p>
    <w:p w:rsidR="005460FD" w:rsidRDefault="005460FD"/>
    <w:sectPr w:rsidR="005460FD" w:rsidSect="00BE131B">
      <w:headerReference w:type="default" r:id="rId7"/>
      <w:footerReference w:type="even" r:id="rId8"/>
      <w:footerReference w:type="default" r:id="rId9"/>
      <w:pgSz w:w="11907" w:h="16839"/>
      <w:pgMar w:top="1418" w:right="1814" w:bottom="1418" w:left="1814" w:header="851" w:footer="992" w:gutter="0"/>
      <w:cols w:space="720"/>
      <w:titlePg/>
      <w:docGrid w:type="lines" w:linePitch="6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224" w:rsidRDefault="00C67224" w:rsidP="00EA2459">
      <w:r>
        <w:separator/>
      </w:r>
    </w:p>
  </w:endnote>
  <w:endnote w:type="continuationSeparator" w:id="0">
    <w:p w:rsidR="00C67224" w:rsidRDefault="00C67224" w:rsidP="00EA24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0"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华文仿宋">
    <w:altName w:val="微软雅黑"/>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E9" w:rsidRDefault="003504D4">
    <w:pPr>
      <w:pStyle w:val="a4"/>
      <w:framePr w:h="0" w:wrap="around" w:vAnchor="text" w:hAnchor="margin" w:xAlign="center" w:y="1"/>
      <w:rPr>
        <w:rStyle w:val="1"/>
      </w:rPr>
    </w:pPr>
    <w:r>
      <w:fldChar w:fldCharType="begin"/>
    </w:r>
    <w:r w:rsidR="000B21A8">
      <w:rPr>
        <w:rStyle w:val="1"/>
      </w:rPr>
      <w:instrText xml:space="preserve">PAGE  </w:instrText>
    </w:r>
    <w:r>
      <w:fldChar w:fldCharType="end"/>
    </w:r>
  </w:p>
  <w:p w:rsidR="00DD36E9" w:rsidRDefault="00C6722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E9" w:rsidRDefault="003504D4">
    <w:pPr>
      <w:pStyle w:val="a4"/>
      <w:framePr w:h="0" w:wrap="around" w:vAnchor="text" w:hAnchor="margin" w:xAlign="center" w:y="1"/>
      <w:rPr>
        <w:rStyle w:val="1"/>
      </w:rPr>
    </w:pPr>
    <w:r>
      <w:fldChar w:fldCharType="begin"/>
    </w:r>
    <w:r w:rsidR="000B21A8">
      <w:rPr>
        <w:rStyle w:val="1"/>
      </w:rPr>
      <w:instrText xml:space="preserve">PAGE  </w:instrText>
    </w:r>
    <w:r>
      <w:fldChar w:fldCharType="separate"/>
    </w:r>
    <w:r w:rsidR="009E5A3E">
      <w:rPr>
        <w:rStyle w:val="1"/>
        <w:noProof/>
      </w:rPr>
      <w:t>2</w:t>
    </w:r>
    <w:r>
      <w:fldChar w:fldCharType="end"/>
    </w:r>
  </w:p>
  <w:p w:rsidR="00DD36E9" w:rsidRDefault="00C6722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224" w:rsidRDefault="00C67224" w:rsidP="00EA2459">
      <w:r>
        <w:separator/>
      </w:r>
    </w:p>
  </w:footnote>
  <w:footnote w:type="continuationSeparator" w:id="0">
    <w:p w:rsidR="00C67224" w:rsidRDefault="00C67224" w:rsidP="00EA2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E9" w:rsidRDefault="00C6722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21E9"/>
    <w:rsid w:val="00003AEF"/>
    <w:rsid w:val="00007C9D"/>
    <w:rsid w:val="00047BE9"/>
    <w:rsid w:val="00072759"/>
    <w:rsid w:val="00080086"/>
    <w:rsid w:val="000B21A8"/>
    <w:rsid w:val="000B6DC5"/>
    <w:rsid w:val="0010371D"/>
    <w:rsid w:val="00172C95"/>
    <w:rsid w:val="0017337F"/>
    <w:rsid w:val="001D5DA8"/>
    <w:rsid w:val="002274B8"/>
    <w:rsid w:val="0029073B"/>
    <w:rsid w:val="002D4D5A"/>
    <w:rsid w:val="00330BA4"/>
    <w:rsid w:val="003504D4"/>
    <w:rsid w:val="00420293"/>
    <w:rsid w:val="00457345"/>
    <w:rsid w:val="004866A4"/>
    <w:rsid w:val="004A4872"/>
    <w:rsid w:val="004B2E0D"/>
    <w:rsid w:val="004F0EEE"/>
    <w:rsid w:val="00511F7C"/>
    <w:rsid w:val="005460FD"/>
    <w:rsid w:val="005530B2"/>
    <w:rsid w:val="00605AB8"/>
    <w:rsid w:val="006F46CF"/>
    <w:rsid w:val="00704012"/>
    <w:rsid w:val="00767E2B"/>
    <w:rsid w:val="00792175"/>
    <w:rsid w:val="007E645F"/>
    <w:rsid w:val="009B5647"/>
    <w:rsid w:val="009E5A3E"/>
    <w:rsid w:val="00A321E9"/>
    <w:rsid w:val="00A42535"/>
    <w:rsid w:val="00A95B22"/>
    <w:rsid w:val="00B63D8E"/>
    <w:rsid w:val="00BD5449"/>
    <w:rsid w:val="00BE1708"/>
    <w:rsid w:val="00C07BF8"/>
    <w:rsid w:val="00C67224"/>
    <w:rsid w:val="00CC720E"/>
    <w:rsid w:val="00D148A4"/>
    <w:rsid w:val="00D23F16"/>
    <w:rsid w:val="00D668ED"/>
    <w:rsid w:val="00D779A3"/>
    <w:rsid w:val="00D9417B"/>
    <w:rsid w:val="00DC0D70"/>
    <w:rsid w:val="00E16FAB"/>
    <w:rsid w:val="00E31DD7"/>
    <w:rsid w:val="00E534FB"/>
    <w:rsid w:val="00EA2459"/>
    <w:rsid w:val="00ED61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E9"/>
    <w:pPr>
      <w:widowControl w:val="0"/>
      <w:jc w:val="both"/>
    </w:pPr>
    <w:rPr>
      <w:rFonts w:ascii="Times New Roman" w:eastAsia="黑体" w:hAnsi="Times New Roman"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A321E9"/>
    <w:rPr>
      <w:rFonts w:ascii="Times New Roman" w:eastAsia="黑体" w:hAnsi="Times New Roman" w:cs="Times New Roman"/>
      <w:b/>
      <w:sz w:val="18"/>
      <w:szCs w:val="18"/>
    </w:rPr>
  </w:style>
  <w:style w:type="character" w:customStyle="1" w:styleId="Char0">
    <w:name w:val="页脚 Char"/>
    <w:basedOn w:val="a0"/>
    <w:link w:val="a4"/>
    <w:rsid w:val="00A321E9"/>
    <w:rPr>
      <w:rFonts w:ascii="Times New Roman" w:eastAsia="黑体" w:hAnsi="Times New Roman" w:cs="Times New Roman"/>
      <w:b/>
      <w:sz w:val="18"/>
      <w:szCs w:val="18"/>
    </w:rPr>
  </w:style>
  <w:style w:type="character" w:customStyle="1" w:styleId="1">
    <w:name w:val="页码1"/>
    <w:rsid w:val="00A321E9"/>
    <w:rPr>
      <w:rFonts w:cs="Times New Roman"/>
    </w:rPr>
  </w:style>
  <w:style w:type="paragraph" w:styleId="a3">
    <w:name w:val="header"/>
    <w:basedOn w:val="a"/>
    <w:link w:val="Char"/>
    <w:rsid w:val="00A321E9"/>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semiHidden/>
    <w:rsid w:val="00A321E9"/>
    <w:rPr>
      <w:rFonts w:ascii="Times New Roman" w:eastAsia="黑体" w:hAnsi="Times New Roman" w:cs="Times New Roman"/>
      <w:b/>
      <w:sz w:val="18"/>
      <w:szCs w:val="18"/>
    </w:rPr>
  </w:style>
  <w:style w:type="paragraph" w:styleId="a4">
    <w:name w:val="footer"/>
    <w:basedOn w:val="a"/>
    <w:link w:val="Char0"/>
    <w:rsid w:val="00A321E9"/>
    <w:pPr>
      <w:tabs>
        <w:tab w:val="center" w:pos="4153"/>
        <w:tab w:val="right" w:pos="8306"/>
      </w:tabs>
      <w:snapToGrid w:val="0"/>
      <w:jc w:val="left"/>
    </w:pPr>
    <w:rPr>
      <w:sz w:val="18"/>
      <w:szCs w:val="18"/>
    </w:rPr>
  </w:style>
  <w:style w:type="character" w:customStyle="1" w:styleId="Char10">
    <w:name w:val="页脚 Char1"/>
    <w:basedOn w:val="a0"/>
    <w:link w:val="a4"/>
    <w:uiPriority w:val="99"/>
    <w:semiHidden/>
    <w:rsid w:val="00A321E9"/>
    <w:rPr>
      <w:rFonts w:ascii="Times New Roman" w:eastAsia="黑体" w:hAnsi="Times New Roman" w:cs="Times New Roman"/>
      <w:b/>
      <w:sz w:val="18"/>
      <w:szCs w:val="18"/>
    </w:rPr>
  </w:style>
  <w:style w:type="paragraph" w:styleId="a5">
    <w:name w:val="List Paragraph"/>
    <w:basedOn w:val="a"/>
    <w:uiPriority w:val="34"/>
    <w:qFormat/>
    <w:rsid w:val="0007275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BC2EE-67CA-4C2D-9554-F90CB298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Pages>
  <Words>209</Words>
  <Characters>1194</Characters>
  <Application>Microsoft Office Word</Application>
  <DocSecurity>0</DocSecurity>
  <Lines>9</Lines>
  <Paragraphs>2</Paragraphs>
  <ScaleCrop>false</ScaleCrop>
  <Company>CHINA</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32</cp:revision>
  <cp:lastPrinted>2020-06-01T01:34:00Z</cp:lastPrinted>
  <dcterms:created xsi:type="dcterms:W3CDTF">2020-05-20T02:16:00Z</dcterms:created>
  <dcterms:modified xsi:type="dcterms:W3CDTF">2020-06-01T01:59:00Z</dcterms:modified>
</cp:coreProperties>
</file>